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57" w:rsidRPr="007947DA" w:rsidRDefault="00B63457" w:rsidP="00882519">
      <w:pPr>
        <w:pStyle w:val="Ttulo"/>
        <w:rPr>
          <w:rFonts w:ascii="Arial" w:hAnsi="Arial"/>
        </w:rPr>
      </w:pPr>
      <w:r w:rsidRPr="007947DA">
        <w:rPr>
          <w:rFonts w:ascii="Arial" w:hAnsi="Arial"/>
        </w:rPr>
        <w:t>UNIVERSIDAD AUTÓNOMA METROPOLITANA</w:t>
      </w:r>
    </w:p>
    <w:p w:rsidR="00B63457" w:rsidRPr="007947DA" w:rsidRDefault="00B63457" w:rsidP="00882519">
      <w:pPr>
        <w:pStyle w:val="Ttulo"/>
        <w:rPr>
          <w:rFonts w:ascii="Arial" w:hAnsi="Arial"/>
        </w:rPr>
      </w:pPr>
    </w:p>
    <w:p w:rsidR="00B63457" w:rsidRPr="007947DA" w:rsidRDefault="00B63457" w:rsidP="00B63457">
      <w:pPr>
        <w:spacing w:before="0" w:after="0" w:line="240" w:lineRule="auto"/>
        <w:jc w:val="center"/>
        <w:rPr>
          <w:rFonts w:ascii="Arial" w:hAnsi="Arial"/>
          <w:b/>
          <w:szCs w:val="20"/>
          <w:lang w:val="es-MX" w:eastAsia="es-ES"/>
        </w:rPr>
      </w:pPr>
      <w:r w:rsidRPr="007947DA">
        <w:rPr>
          <w:rFonts w:ascii="Arial" w:hAnsi="Arial"/>
          <w:b/>
          <w:szCs w:val="20"/>
          <w:lang w:val="es-MX" w:eastAsia="es-ES"/>
        </w:rPr>
        <w:t>UNIDAD CUAJIMALPA</w:t>
      </w:r>
    </w:p>
    <w:p w:rsidR="00B63457" w:rsidRPr="007947DA" w:rsidRDefault="00B63457" w:rsidP="00B63457">
      <w:pPr>
        <w:spacing w:before="0" w:after="0" w:line="240" w:lineRule="auto"/>
        <w:jc w:val="center"/>
        <w:rPr>
          <w:rFonts w:ascii="Arial" w:hAnsi="Arial"/>
          <w:b/>
          <w:szCs w:val="20"/>
          <w:lang w:val="es-MX" w:eastAsia="es-ES"/>
        </w:rPr>
      </w:pPr>
      <w:r w:rsidRPr="007947DA">
        <w:rPr>
          <w:rFonts w:ascii="Arial" w:hAnsi="Arial"/>
          <w:b/>
          <w:szCs w:val="20"/>
          <w:lang w:val="es-MX" w:eastAsia="es-ES"/>
        </w:rPr>
        <w:t>División de Ciencias de la Comunicación y Diseño</w:t>
      </w:r>
    </w:p>
    <w:p w:rsidR="00B63457" w:rsidRPr="00A65D09" w:rsidRDefault="00B63457" w:rsidP="00C82880">
      <w:pPr>
        <w:spacing w:before="0" w:after="0" w:line="240" w:lineRule="auto"/>
        <w:jc w:val="left"/>
        <w:rPr>
          <w:rFonts w:ascii="Arial" w:hAnsi="Arial" w:cs="Arial"/>
          <w:sz w:val="20"/>
          <w:szCs w:val="20"/>
        </w:rPr>
      </w:pPr>
    </w:p>
    <w:p w:rsidR="00C82880" w:rsidRPr="00A65D09" w:rsidRDefault="00C82880" w:rsidP="00C82880">
      <w:pPr>
        <w:spacing w:before="0" w:after="0" w:line="240" w:lineRule="auto"/>
        <w:jc w:val="left"/>
        <w:rPr>
          <w:rFonts w:ascii="Arial" w:hAnsi="Arial" w:cs="Arial"/>
          <w:sz w:val="20"/>
          <w:szCs w:val="20"/>
        </w:rPr>
      </w:pPr>
    </w:p>
    <w:p w:rsidR="00C82880" w:rsidRPr="00A65D09" w:rsidRDefault="00C82880" w:rsidP="00C82880">
      <w:pPr>
        <w:spacing w:before="0" w:after="0" w:line="240" w:lineRule="auto"/>
        <w:jc w:val="left"/>
        <w:rPr>
          <w:rFonts w:ascii="Arial" w:hAnsi="Arial" w:cs="Arial"/>
          <w:sz w:val="20"/>
          <w:szCs w:val="20"/>
        </w:rPr>
      </w:pPr>
    </w:p>
    <w:p w:rsidR="00C82880" w:rsidRPr="00A65D09" w:rsidRDefault="00C82880" w:rsidP="00C82880">
      <w:pPr>
        <w:spacing w:before="0" w:after="0" w:line="240" w:lineRule="auto"/>
        <w:jc w:val="left"/>
        <w:rPr>
          <w:rFonts w:ascii="Arial" w:hAnsi="Arial" w:cs="Arial"/>
          <w:sz w:val="20"/>
          <w:szCs w:val="20"/>
        </w:rPr>
      </w:pPr>
    </w:p>
    <w:p w:rsidR="00B63457" w:rsidRPr="00A65D09" w:rsidRDefault="00B63457" w:rsidP="00C82880">
      <w:pPr>
        <w:spacing w:before="0" w:after="0" w:line="240" w:lineRule="auto"/>
        <w:jc w:val="left"/>
        <w:rPr>
          <w:rFonts w:ascii="Arial" w:hAnsi="Arial" w:cs="Arial"/>
          <w:b/>
          <w:sz w:val="20"/>
          <w:szCs w:val="20"/>
        </w:rPr>
      </w:pPr>
      <w:r w:rsidRPr="00A65D09">
        <w:rPr>
          <w:rFonts w:ascii="Arial" w:hAnsi="Arial" w:cs="Arial"/>
          <w:b/>
          <w:sz w:val="20"/>
          <w:szCs w:val="20"/>
        </w:rPr>
        <w:t>Licenciatura en Ciencias de la Comunicación</w:t>
      </w:r>
    </w:p>
    <w:p w:rsidR="00B63457" w:rsidRPr="00A65D09" w:rsidRDefault="00B63457" w:rsidP="00C82880">
      <w:pPr>
        <w:spacing w:before="0" w:after="0" w:line="240" w:lineRule="auto"/>
        <w:jc w:val="left"/>
        <w:rPr>
          <w:rFonts w:ascii="Arial" w:hAnsi="Arial" w:cs="Arial"/>
          <w:b/>
          <w:sz w:val="20"/>
          <w:szCs w:val="20"/>
        </w:rPr>
      </w:pPr>
      <w:r w:rsidRPr="00A65D09">
        <w:rPr>
          <w:rFonts w:ascii="Arial" w:hAnsi="Arial" w:cs="Arial"/>
          <w:b/>
          <w:sz w:val="20"/>
          <w:szCs w:val="20"/>
        </w:rPr>
        <w:t>Título: Licenciado o Licenciada en Ciencias de la Comunicación</w:t>
      </w:r>
    </w:p>
    <w:p w:rsidR="00B63457" w:rsidRPr="000415AE" w:rsidRDefault="00B63457" w:rsidP="00C82880">
      <w:pPr>
        <w:spacing w:before="0" w:after="0" w:line="240" w:lineRule="auto"/>
        <w:jc w:val="left"/>
        <w:rPr>
          <w:rFonts w:ascii="Arial" w:hAnsi="Arial" w:cs="Arial"/>
          <w:sz w:val="18"/>
          <w:szCs w:val="20"/>
        </w:rPr>
      </w:pPr>
    </w:p>
    <w:p w:rsidR="00B63457" w:rsidRPr="000415AE" w:rsidRDefault="00B63457" w:rsidP="00C82880">
      <w:pPr>
        <w:spacing w:before="0" w:after="0" w:line="240" w:lineRule="auto"/>
        <w:jc w:val="left"/>
        <w:rPr>
          <w:rFonts w:ascii="Arial" w:hAnsi="Arial" w:cs="Arial"/>
          <w:sz w:val="18"/>
          <w:szCs w:val="20"/>
        </w:rPr>
      </w:pPr>
    </w:p>
    <w:p w:rsidR="00B63457" w:rsidRPr="00A65D09" w:rsidRDefault="00B63457" w:rsidP="00C82880">
      <w:pPr>
        <w:spacing w:before="0" w:after="0" w:line="240" w:lineRule="auto"/>
        <w:jc w:val="left"/>
        <w:rPr>
          <w:rFonts w:ascii="Arial" w:hAnsi="Arial" w:cs="Arial"/>
          <w:b/>
          <w:sz w:val="20"/>
          <w:szCs w:val="20"/>
        </w:rPr>
      </w:pPr>
      <w:r w:rsidRPr="00A65D09">
        <w:rPr>
          <w:rFonts w:ascii="Arial" w:hAnsi="Arial" w:cs="Arial"/>
          <w:b/>
          <w:sz w:val="20"/>
          <w:szCs w:val="20"/>
        </w:rPr>
        <w:t>PLAN DE ESTUDIOS</w:t>
      </w:r>
    </w:p>
    <w:p w:rsidR="00B63457" w:rsidRPr="000415AE" w:rsidRDefault="00B63457" w:rsidP="00C82880">
      <w:pPr>
        <w:spacing w:before="0" w:after="0" w:line="240" w:lineRule="auto"/>
        <w:jc w:val="left"/>
        <w:rPr>
          <w:rFonts w:ascii="Arial" w:hAnsi="Arial" w:cs="Arial"/>
          <w:sz w:val="18"/>
          <w:szCs w:val="20"/>
        </w:rPr>
      </w:pPr>
    </w:p>
    <w:p w:rsidR="00B63457" w:rsidRPr="000415AE" w:rsidRDefault="00B63457" w:rsidP="00C82880">
      <w:pPr>
        <w:spacing w:before="0" w:after="0" w:line="240" w:lineRule="auto"/>
        <w:jc w:val="left"/>
        <w:rPr>
          <w:rFonts w:ascii="Arial" w:hAnsi="Arial" w:cs="Arial"/>
          <w:sz w:val="18"/>
          <w:szCs w:val="20"/>
        </w:rPr>
      </w:pPr>
    </w:p>
    <w:p w:rsidR="00B63457" w:rsidRPr="00A65D09" w:rsidRDefault="00B63457" w:rsidP="00E90184">
      <w:pPr>
        <w:numPr>
          <w:ilvl w:val="0"/>
          <w:numId w:val="6"/>
        </w:numPr>
        <w:tabs>
          <w:tab w:val="clear" w:pos="720"/>
          <w:tab w:val="left" w:pos="426"/>
        </w:tabs>
        <w:spacing w:before="0" w:after="0" w:line="240" w:lineRule="auto"/>
        <w:ind w:left="0" w:firstLine="0"/>
        <w:jc w:val="left"/>
        <w:rPr>
          <w:rFonts w:ascii="Arial" w:hAnsi="Arial" w:cs="Arial"/>
          <w:b/>
          <w:sz w:val="20"/>
          <w:szCs w:val="20"/>
        </w:rPr>
      </w:pPr>
      <w:r w:rsidRPr="00A65D09">
        <w:rPr>
          <w:rFonts w:ascii="Arial" w:hAnsi="Arial" w:cs="Arial"/>
          <w:b/>
          <w:sz w:val="20"/>
          <w:szCs w:val="20"/>
        </w:rPr>
        <w:t>OBJETIVO GENERAL</w:t>
      </w:r>
    </w:p>
    <w:p w:rsidR="00B63457" w:rsidRPr="00A65D09" w:rsidRDefault="00B63457" w:rsidP="006A786F">
      <w:pPr>
        <w:spacing w:before="0" w:after="0" w:line="240" w:lineRule="auto"/>
        <w:jc w:val="left"/>
        <w:rPr>
          <w:rFonts w:ascii="Arial" w:hAnsi="Arial" w:cs="Arial"/>
          <w:sz w:val="20"/>
          <w:szCs w:val="20"/>
        </w:rPr>
      </w:pPr>
    </w:p>
    <w:p w:rsidR="00E90184" w:rsidRPr="000415AE" w:rsidRDefault="000415AE" w:rsidP="000415AE">
      <w:pPr>
        <w:spacing w:before="0" w:after="0" w:line="240" w:lineRule="auto"/>
        <w:ind w:left="426"/>
        <w:rPr>
          <w:rFonts w:ascii="Arial" w:hAnsi="Arial" w:cs="Arial"/>
          <w:sz w:val="16"/>
          <w:szCs w:val="20"/>
        </w:rPr>
      </w:pPr>
      <w:r w:rsidRPr="000415AE">
        <w:rPr>
          <w:rFonts w:ascii="Arial" w:hAnsi="Arial" w:cs="Arial"/>
          <w:sz w:val="20"/>
        </w:rPr>
        <w:t>Formar profesionales conscientes del valor estratégico de la comunicación en el contexto de la sociedad del conocimiento y la cultura digital, capaces de diseñar, producir, analizar y evaluar mensajes y estrategias comunicativas; para que, desde una perspectiva crítica, interdisciplinaria y orientada por el análisis de las condiciones económicas, políticas, sociales y culturales del país, coadyuven al desarrollo de los procesos de producción, circulación y consumo de mensajes en las organizaciones, la educación, la divulgación de la ciencia y la política.</w:t>
      </w:r>
    </w:p>
    <w:p w:rsidR="00B63457" w:rsidRPr="000415AE" w:rsidRDefault="00B63457" w:rsidP="006A786F">
      <w:pPr>
        <w:spacing w:before="0" w:after="0" w:line="240" w:lineRule="auto"/>
        <w:rPr>
          <w:rFonts w:ascii="Arial" w:hAnsi="Arial" w:cs="Arial"/>
          <w:sz w:val="18"/>
          <w:szCs w:val="20"/>
        </w:rPr>
      </w:pPr>
    </w:p>
    <w:p w:rsidR="000415AE" w:rsidRPr="00A65D09" w:rsidRDefault="000415AE" w:rsidP="006A786F">
      <w:pPr>
        <w:spacing w:before="0" w:after="0" w:line="240" w:lineRule="auto"/>
        <w:rPr>
          <w:rFonts w:ascii="Arial" w:hAnsi="Arial" w:cs="Arial"/>
          <w:sz w:val="20"/>
          <w:szCs w:val="20"/>
        </w:rPr>
      </w:pPr>
    </w:p>
    <w:p w:rsidR="00E90184" w:rsidRPr="00A65D09" w:rsidRDefault="00E90184" w:rsidP="00E90184">
      <w:pPr>
        <w:numPr>
          <w:ilvl w:val="0"/>
          <w:numId w:val="6"/>
        </w:numPr>
        <w:tabs>
          <w:tab w:val="clear" w:pos="720"/>
          <w:tab w:val="left" w:pos="426"/>
        </w:tabs>
        <w:spacing w:before="0" w:after="0" w:line="240" w:lineRule="auto"/>
        <w:ind w:left="0" w:firstLine="0"/>
        <w:jc w:val="left"/>
        <w:rPr>
          <w:rFonts w:ascii="Arial" w:hAnsi="Arial" w:cs="Arial"/>
          <w:b/>
          <w:sz w:val="20"/>
          <w:szCs w:val="20"/>
        </w:rPr>
      </w:pPr>
      <w:r w:rsidRPr="00A65D09">
        <w:rPr>
          <w:rFonts w:ascii="Arial" w:hAnsi="Arial" w:cs="Arial"/>
          <w:b/>
          <w:sz w:val="20"/>
          <w:szCs w:val="20"/>
        </w:rPr>
        <w:t>OBJETIVO ESPECÍFICOS</w:t>
      </w:r>
    </w:p>
    <w:p w:rsidR="00E90184" w:rsidRPr="00A65D09" w:rsidRDefault="00E90184" w:rsidP="006A786F">
      <w:pPr>
        <w:spacing w:before="0" w:after="0" w:line="240" w:lineRule="auto"/>
        <w:rPr>
          <w:rFonts w:ascii="Arial" w:hAnsi="Arial" w:cs="Arial"/>
          <w:sz w:val="20"/>
          <w:szCs w:val="20"/>
        </w:rPr>
      </w:pPr>
    </w:p>
    <w:p w:rsidR="00E90184" w:rsidRPr="00A65D09" w:rsidRDefault="00E90184" w:rsidP="00E90184">
      <w:pPr>
        <w:autoSpaceDE w:val="0"/>
        <w:autoSpaceDN w:val="0"/>
        <w:adjustRightInd w:val="0"/>
        <w:spacing w:before="0" w:after="0" w:line="240" w:lineRule="auto"/>
        <w:ind w:left="426"/>
        <w:rPr>
          <w:rFonts w:ascii="Arial" w:hAnsi="Arial" w:cs="Arial"/>
          <w:sz w:val="20"/>
          <w:szCs w:val="20"/>
          <w:lang w:val="es-MX" w:eastAsia="es-MX"/>
        </w:rPr>
      </w:pPr>
      <w:r w:rsidRPr="00A65D09">
        <w:rPr>
          <w:rFonts w:ascii="Arial" w:hAnsi="Arial" w:cs="Arial"/>
          <w:sz w:val="20"/>
          <w:szCs w:val="20"/>
          <w:lang w:val="es-MX" w:eastAsia="es-MX"/>
        </w:rPr>
        <w:t>Al término de la Licenciatura en Ciencias de la Comunicación, el alumno será capaz de:</w:t>
      </w:r>
    </w:p>
    <w:p w:rsidR="00E90184" w:rsidRPr="00A65D09" w:rsidRDefault="00E90184" w:rsidP="00E90184">
      <w:pPr>
        <w:autoSpaceDE w:val="0"/>
        <w:autoSpaceDN w:val="0"/>
        <w:adjustRightInd w:val="0"/>
        <w:spacing w:before="0" w:after="0" w:line="240" w:lineRule="auto"/>
        <w:rPr>
          <w:rFonts w:ascii="Arial" w:hAnsi="Arial" w:cs="Arial"/>
          <w:sz w:val="20"/>
          <w:szCs w:val="20"/>
          <w:lang w:val="es-MX" w:eastAsia="es-MX"/>
        </w:rPr>
      </w:pPr>
    </w:p>
    <w:p w:rsidR="00E90184" w:rsidRPr="00A65D09" w:rsidRDefault="00E90184" w:rsidP="00E90184">
      <w:pPr>
        <w:pStyle w:val="Prrafodelista"/>
        <w:numPr>
          <w:ilvl w:val="2"/>
          <w:numId w:val="6"/>
        </w:numPr>
        <w:tabs>
          <w:tab w:val="clear" w:pos="2340"/>
          <w:tab w:val="num" w:pos="851"/>
        </w:tabs>
        <w:autoSpaceDE w:val="0"/>
        <w:autoSpaceDN w:val="0"/>
        <w:adjustRightInd w:val="0"/>
        <w:spacing w:before="0" w:after="0" w:line="240" w:lineRule="auto"/>
        <w:ind w:left="851" w:hanging="425"/>
        <w:rPr>
          <w:rFonts w:ascii="Arial" w:hAnsi="Arial" w:cs="Arial"/>
          <w:sz w:val="20"/>
          <w:szCs w:val="20"/>
          <w:lang w:val="es-MX" w:eastAsia="es-MX"/>
        </w:rPr>
      </w:pPr>
      <w:r w:rsidRPr="00A65D09">
        <w:rPr>
          <w:rFonts w:ascii="Arial" w:hAnsi="Arial" w:cs="Arial"/>
          <w:sz w:val="20"/>
          <w:szCs w:val="20"/>
          <w:lang w:val="es-MX" w:eastAsia="es-MX"/>
        </w:rPr>
        <w:t>Evaluar mensajes y estrategias de comunicación atendiendo la especificidad de los lenguajes, el medio y el contexto sociocultural de producción.</w:t>
      </w:r>
    </w:p>
    <w:p w:rsidR="00E90184" w:rsidRPr="00A65D09" w:rsidRDefault="00E90184" w:rsidP="00E90184">
      <w:pPr>
        <w:pStyle w:val="Prrafodelista"/>
        <w:numPr>
          <w:ilvl w:val="2"/>
          <w:numId w:val="6"/>
        </w:numPr>
        <w:autoSpaceDE w:val="0"/>
        <w:autoSpaceDN w:val="0"/>
        <w:adjustRightInd w:val="0"/>
        <w:spacing w:before="0" w:after="0" w:line="240" w:lineRule="auto"/>
        <w:ind w:left="851" w:hanging="425"/>
        <w:rPr>
          <w:rFonts w:ascii="Arial" w:hAnsi="Arial" w:cs="Arial"/>
          <w:sz w:val="20"/>
          <w:szCs w:val="20"/>
          <w:lang w:val="es-MX" w:eastAsia="es-MX"/>
        </w:rPr>
      </w:pPr>
      <w:r w:rsidRPr="00A65D09">
        <w:rPr>
          <w:rFonts w:ascii="Arial" w:hAnsi="Arial" w:cs="Arial"/>
          <w:sz w:val="20"/>
          <w:szCs w:val="20"/>
          <w:lang w:val="es-MX" w:eastAsia="es-MX"/>
        </w:rPr>
        <w:t>Participar en las polémicas actuales sobre el papel de los medios en la sociedad, su legislación y su dimensión ética.</w:t>
      </w:r>
    </w:p>
    <w:p w:rsidR="00E90184" w:rsidRPr="00A65D09" w:rsidRDefault="00E90184" w:rsidP="00E90184">
      <w:pPr>
        <w:pStyle w:val="Prrafodelista"/>
        <w:numPr>
          <w:ilvl w:val="2"/>
          <w:numId w:val="6"/>
        </w:numPr>
        <w:autoSpaceDE w:val="0"/>
        <w:autoSpaceDN w:val="0"/>
        <w:adjustRightInd w:val="0"/>
        <w:spacing w:before="0" w:after="0" w:line="240" w:lineRule="auto"/>
        <w:ind w:left="851" w:hanging="425"/>
        <w:rPr>
          <w:rFonts w:ascii="Arial" w:hAnsi="Arial" w:cs="Arial"/>
          <w:sz w:val="20"/>
          <w:szCs w:val="20"/>
          <w:lang w:val="es-MX" w:eastAsia="es-MX"/>
        </w:rPr>
      </w:pPr>
      <w:r w:rsidRPr="00A65D09">
        <w:rPr>
          <w:rFonts w:ascii="Arial" w:hAnsi="Arial" w:cs="Arial"/>
          <w:sz w:val="20"/>
          <w:szCs w:val="20"/>
          <w:lang w:val="es-MX" w:eastAsia="es-MX"/>
        </w:rPr>
        <w:t>Aplicar los conocimientos teóricos y metodológicos en la producción de mensajes, considerando a los diversos públicos.</w:t>
      </w:r>
    </w:p>
    <w:p w:rsidR="00E90184" w:rsidRPr="00A65D09" w:rsidRDefault="00E90184" w:rsidP="00E90184">
      <w:pPr>
        <w:pStyle w:val="Prrafodelista"/>
        <w:numPr>
          <w:ilvl w:val="2"/>
          <w:numId w:val="6"/>
        </w:numPr>
        <w:autoSpaceDE w:val="0"/>
        <w:autoSpaceDN w:val="0"/>
        <w:adjustRightInd w:val="0"/>
        <w:spacing w:before="0" w:after="0" w:line="240" w:lineRule="auto"/>
        <w:ind w:left="851" w:hanging="425"/>
        <w:rPr>
          <w:rFonts w:ascii="Arial" w:hAnsi="Arial" w:cs="Arial"/>
          <w:sz w:val="20"/>
          <w:szCs w:val="20"/>
          <w:lang w:val="es-MX" w:eastAsia="es-MX"/>
        </w:rPr>
      </w:pPr>
      <w:r w:rsidRPr="00A65D09">
        <w:rPr>
          <w:rFonts w:ascii="Arial" w:hAnsi="Arial" w:cs="Arial"/>
          <w:sz w:val="20"/>
          <w:szCs w:val="20"/>
          <w:lang w:val="es-MX" w:eastAsia="es-MX"/>
        </w:rPr>
        <w:t>Favorecer los procesos comunicativos que ayuden a la resolución de problemas, utilizando para ello un pensamiento crítico y estratégico.</w:t>
      </w:r>
    </w:p>
    <w:p w:rsidR="00E90184" w:rsidRPr="00A65D09" w:rsidRDefault="00E90184" w:rsidP="00E90184">
      <w:pPr>
        <w:pStyle w:val="Prrafodelista"/>
        <w:numPr>
          <w:ilvl w:val="2"/>
          <w:numId w:val="6"/>
        </w:numPr>
        <w:tabs>
          <w:tab w:val="clear" w:pos="2340"/>
          <w:tab w:val="num" w:pos="851"/>
        </w:tabs>
        <w:spacing w:before="0" w:after="0" w:line="240" w:lineRule="auto"/>
        <w:ind w:left="851" w:hanging="425"/>
        <w:rPr>
          <w:rFonts w:ascii="Arial" w:hAnsi="Arial" w:cs="Arial"/>
          <w:sz w:val="20"/>
          <w:szCs w:val="20"/>
          <w:lang w:val="es-MX" w:eastAsia="es-MX"/>
        </w:rPr>
      </w:pPr>
      <w:r w:rsidRPr="00A65D09">
        <w:rPr>
          <w:rFonts w:ascii="Arial" w:hAnsi="Arial" w:cs="Arial"/>
          <w:sz w:val="20"/>
          <w:szCs w:val="20"/>
          <w:lang w:val="es-MX" w:eastAsia="es-MX"/>
        </w:rPr>
        <w:t>Emplear las tecnologías de la información y comunicación en los diferentes ámbitos de su desarrollo profesional.</w:t>
      </w:r>
    </w:p>
    <w:p w:rsidR="00E90184" w:rsidRPr="00A65D09" w:rsidRDefault="00E90184" w:rsidP="00E90184">
      <w:pPr>
        <w:numPr>
          <w:ilvl w:val="0"/>
          <w:numId w:val="6"/>
        </w:numPr>
        <w:tabs>
          <w:tab w:val="clear" w:pos="720"/>
          <w:tab w:val="left" w:pos="426"/>
        </w:tabs>
        <w:spacing w:before="0" w:after="0" w:line="240" w:lineRule="auto"/>
        <w:ind w:left="0" w:firstLine="0"/>
        <w:jc w:val="left"/>
        <w:rPr>
          <w:rFonts w:ascii="Arial" w:hAnsi="Arial" w:cs="Arial"/>
          <w:b/>
          <w:sz w:val="20"/>
          <w:szCs w:val="20"/>
        </w:rPr>
      </w:pPr>
      <w:r w:rsidRPr="00A65D09">
        <w:rPr>
          <w:rFonts w:ascii="Arial" w:hAnsi="Arial" w:cs="Arial"/>
          <w:b/>
          <w:sz w:val="20"/>
          <w:szCs w:val="20"/>
        </w:rPr>
        <w:lastRenderedPageBreak/>
        <w:t>PERFILES DE INGRESO Y EGRESO</w:t>
      </w:r>
    </w:p>
    <w:p w:rsidR="00E90184" w:rsidRPr="00A65D09" w:rsidRDefault="00E90184" w:rsidP="006A786F">
      <w:pPr>
        <w:spacing w:before="0" w:after="0" w:line="240" w:lineRule="auto"/>
        <w:rPr>
          <w:rFonts w:ascii="Arial" w:hAnsi="Arial" w:cs="Arial"/>
          <w:sz w:val="20"/>
          <w:szCs w:val="20"/>
        </w:rPr>
      </w:pPr>
    </w:p>
    <w:p w:rsidR="00E90184" w:rsidRPr="00A65D09" w:rsidRDefault="00E90184" w:rsidP="0042562A">
      <w:pPr>
        <w:pStyle w:val="Prrafodelista"/>
        <w:numPr>
          <w:ilvl w:val="2"/>
          <w:numId w:val="6"/>
        </w:numPr>
        <w:tabs>
          <w:tab w:val="clear" w:pos="2340"/>
        </w:tabs>
        <w:autoSpaceDE w:val="0"/>
        <w:autoSpaceDN w:val="0"/>
        <w:adjustRightInd w:val="0"/>
        <w:spacing w:before="0" w:after="0" w:line="240" w:lineRule="auto"/>
        <w:ind w:left="851" w:hanging="425"/>
        <w:rPr>
          <w:rFonts w:ascii="Arial" w:hAnsi="Arial" w:cs="Arial"/>
          <w:b/>
          <w:bCs/>
          <w:sz w:val="20"/>
          <w:szCs w:val="20"/>
          <w:lang w:val="es-MX" w:eastAsia="es-MX"/>
        </w:rPr>
      </w:pPr>
      <w:r w:rsidRPr="00A65D09">
        <w:rPr>
          <w:rFonts w:ascii="Arial" w:hAnsi="Arial" w:cs="Arial"/>
          <w:b/>
          <w:bCs/>
          <w:sz w:val="20"/>
          <w:szCs w:val="20"/>
          <w:lang w:val="es-MX" w:eastAsia="es-MX"/>
        </w:rPr>
        <w:t>PERFIL DE INGRESO</w:t>
      </w:r>
    </w:p>
    <w:p w:rsidR="00E90184" w:rsidRPr="00A65D09" w:rsidRDefault="00E90184" w:rsidP="0042562A">
      <w:pPr>
        <w:autoSpaceDE w:val="0"/>
        <w:autoSpaceDN w:val="0"/>
        <w:adjustRightInd w:val="0"/>
        <w:spacing w:before="0" w:after="0" w:line="240" w:lineRule="auto"/>
        <w:rPr>
          <w:rFonts w:ascii="Arial" w:hAnsi="Arial" w:cs="Arial"/>
          <w:sz w:val="20"/>
          <w:szCs w:val="20"/>
          <w:lang w:val="es-MX" w:eastAsia="es-MX"/>
        </w:rPr>
      </w:pPr>
    </w:p>
    <w:p w:rsidR="00E90184" w:rsidRPr="00A65D09" w:rsidRDefault="00E90184" w:rsidP="0042562A">
      <w:pPr>
        <w:autoSpaceDE w:val="0"/>
        <w:autoSpaceDN w:val="0"/>
        <w:adjustRightInd w:val="0"/>
        <w:spacing w:before="0" w:after="0" w:line="240" w:lineRule="auto"/>
        <w:ind w:left="851"/>
        <w:rPr>
          <w:rFonts w:ascii="Arial" w:hAnsi="Arial" w:cs="Arial"/>
          <w:sz w:val="20"/>
          <w:szCs w:val="20"/>
          <w:lang w:val="es-MX" w:eastAsia="es-MX"/>
        </w:rPr>
      </w:pPr>
      <w:r w:rsidRPr="00A65D09">
        <w:rPr>
          <w:rFonts w:ascii="Arial" w:hAnsi="Arial" w:cs="Arial"/>
          <w:sz w:val="20"/>
          <w:szCs w:val="20"/>
          <w:lang w:val="es-MX" w:eastAsia="es-MX"/>
        </w:rPr>
        <w:t>El aspirante a la Licenciatura en Ciencias de la Comunicación debe contar preferentemente con las siguientes características para posibilitar el logro del objetivo: Mostrar interés por manifestaciones socioculturales, por el desarrollo creativo de la comunicación, las implicaciones de las tecnologías de la información y la comunicación en nuestra sociedad.</w:t>
      </w:r>
    </w:p>
    <w:p w:rsidR="00E90184" w:rsidRPr="00A65D09" w:rsidRDefault="00E90184" w:rsidP="0042562A">
      <w:pPr>
        <w:autoSpaceDE w:val="0"/>
        <w:autoSpaceDN w:val="0"/>
        <w:adjustRightInd w:val="0"/>
        <w:spacing w:before="0" w:after="0" w:line="240" w:lineRule="auto"/>
        <w:rPr>
          <w:rFonts w:ascii="Arial" w:hAnsi="Arial" w:cs="Arial"/>
          <w:sz w:val="20"/>
          <w:szCs w:val="20"/>
          <w:lang w:val="es-MX" w:eastAsia="es-MX"/>
        </w:rPr>
      </w:pPr>
    </w:p>
    <w:p w:rsidR="00E90184" w:rsidRPr="00A65D09" w:rsidRDefault="00E90184" w:rsidP="0042562A">
      <w:pPr>
        <w:pStyle w:val="Prrafodelista"/>
        <w:numPr>
          <w:ilvl w:val="0"/>
          <w:numId w:val="17"/>
        </w:numPr>
        <w:autoSpaceDE w:val="0"/>
        <w:autoSpaceDN w:val="0"/>
        <w:adjustRightInd w:val="0"/>
        <w:spacing w:before="0" w:after="0" w:line="240" w:lineRule="auto"/>
        <w:ind w:left="1276" w:hanging="425"/>
        <w:rPr>
          <w:rFonts w:ascii="Arial" w:hAnsi="Arial" w:cs="Arial"/>
          <w:sz w:val="20"/>
          <w:szCs w:val="20"/>
          <w:lang w:val="es-MX" w:eastAsia="es-MX"/>
        </w:rPr>
      </w:pPr>
      <w:r w:rsidRPr="00A65D09">
        <w:rPr>
          <w:rFonts w:ascii="Arial" w:hAnsi="Arial" w:cs="Arial"/>
          <w:sz w:val="20"/>
          <w:szCs w:val="20"/>
          <w:lang w:val="es-MX" w:eastAsia="es-MX"/>
        </w:rPr>
        <w:t>Manifestar aptitudes para la producción y análisis de mensajes digitales y mediáticos.</w:t>
      </w:r>
    </w:p>
    <w:p w:rsidR="00E90184" w:rsidRPr="00A65D09" w:rsidRDefault="00E90184" w:rsidP="0042562A">
      <w:pPr>
        <w:pStyle w:val="Prrafodelista"/>
        <w:numPr>
          <w:ilvl w:val="0"/>
          <w:numId w:val="17"/>
        </w:numPr>
        <w:autoSpaceDE w:val="0"/>
        <w:autoSpaceDN w:val="0"/>
        <w:adjustRightInd w:val="0"/>
        <w:spacing w:before="0" w:after="0" w:line="240" w:lineRule="auto"/>
        <w:ind w:left="1276" w:hanging="425"/>
        <w:rPr>
          <w:rFonts w:ascii="Arial" w:hAnsi="Arial" w:cs="Arial"/>
          <w:sz w:val="20"/>
          <w:szCs w:val="20"/>
          <w:lang w:val="es-MX" w:eastAsia="es-MX"/>
        </w:rPr>
      </w:pPr>
      <w:r w:rsidRPr="00A65D09">
        <w:rPr>
          <w:rFonts w:ascii="Arial" w:hAnsi="Arial" w:cs="Arial"/>
          <w:sz w:val="20"/>
          <w:szCs w:val="20"/>
          <w:lang w:val="es-MX" w:eastAsia="es-MX"/>
        </w:rPr>
        <w:t>Tener gusto por la lectura, la escritura y el análisis de textos.</w:t>
      </w:r>
    </w:p>
    <w:p w:rsidR="00E90184" w:rsidRPr="00A65D09" w:rsidRDefault="00E90184" w:rsidP="0042562A">
      <w:pPr>
        <w:pStyle w:val="Prrafodelista"/>
        <w:numPr>
          <w:ilvl w:val="0"/>
          <w:numId w:val="17"/>
        </w:numPr>
        <w:autoSpaceDE w:val="0"/>
        <w:autoSpaceDN w:val="0"/>
        <w:adjustRightInd w:val="0"/>
        <w:spacing w:before="0" w:after="0" w:line="240" w:lineRule="auto"/>
        <w:ind w:left="1276" w:hanging="425"/>
        <w:rPr>
          <w:rFonts w:ascii="Arial" w:hAnsi="Arial" w:cs="Arial"/>
          <w:sz w:val="20"/>
          <w:szCs w:val="20"/>
          <w:lang w:val="es-MX" w:eastAsia="es-MX"/>
        </w:rPr>
      </w:pPr>
      <w:r w:rsidRPr="00A65D09">
        <w:rPr>
          <w:rFonts w:ascii="Arial" w:hAnsi="Arial" w:cs="Arial"/>
          <w:sz w:val="20"/>
          <w:szCs w:val="20"/>
          <w:lang w:val="es-MX" w:eastAsia="es-MX"/>
        </w:rPr>
        <w:t>Poseer una formación cívica y habilidades sociales (trabajar colaborativamente, saber escuchar, empatía, entre otras).</w:t>
      </w:r>
    </w:p>
    <w:p w:rsidR="00E90184" w:rsidRPr="00A65D09" w:rsidRDefault="00E90184" w:rsidP="0042562A">
      <w:pPr>
        <w:pStyle w:val="Prrafodelista"/>
        <w:numPr>
          <w:ilvl w:val="0"/>
          <w:numId w:val="17"/>
        </w:numPr>
        <w:autoSpaceDE w:val="0"/>
        <w:autoSpaceDN w:val="0"/>
        <w:adjustRightInd w:val="0"/>
        <w:spacing w:before="0" w:after="0" w:line="240" w:lineRule="auto"/>
        <w:ind w:left="1276" w:hanging="425"/>
        <w:rPr>
          <w:rFonts w:ascii="Arial" w:hAnsi="Arial" w:cs="Arial"/>
          <w:sz w:val="20"/>
          <w:szCs w:val="20"/>
          <w:lang w:val="es-MX" w:eastAsia="es-MX"/>
        </w:rPr>
      </w:pPr>
      <w:r w:rsidRPr="00A65D09">
        <w:rPr>
          <w:rFonts w:ascii="Arial" w:hAnsi="Arial" w:cs="Arial"/>
          <w:sz w:val="20"/>
          <w:szCs w:val="20"/>
          <w:lang w:val="es-MX" w:eastAsia="es-MX"/>
        </w:rPr>
        <w:t>Presentar interés por su aprendizaje a lo largo de la vida (continuar aprendiendo de forma permanente).</w:t>
      </w:r>
    </w:p>
    <w:p w:rsidR="00E90184" w:rsidRPr="00A65D09" w:rsidRDefault="00E90184" w:rsidP="0042562A">
      <w:pPr>
        <w:autoSpaceDE w:val="0"/>
        <w:autoSpaceDN w:val="0"/>
        <w:adjustRightInd w:val="0"/>
        <w:spacing w:before="0" w:after="0" w:line="240" w:lineRule="auto"/>
        <w:rPr>
          <w:rFonts w:ascii="Arial" w:hAnsi="Arial" w:cs="Arial"/>
          <w:b/>
          <w:bCs/>
          <w:sz w:val="20"/>
          <w:szCs w:val="20"/>
          <w:lang w:val="es-MX" w:eastAsia="es-MX"/>
        </w:rPr>
      </w:pPr>
    </w:p>
    <w:p w:rsidR="00E90184" w:rsidRPr="00A65D09" w:rsidRDefault="00E90184" w:rsidP="0042562A">
      <w:pPr>
        <w:pStyle w:val="Prrafodelista"/>
        <w:numPr>
          <w:ilvl w:val="2"/>
          <w:numId w:val="6"/>
        </w:numPr>
        <w:tabs>
          <w:tab w:val="clear" w:pos="2340"/>
        </w:tabs>
        <w:autoSpaceDE w:val="0"/>
        <w:autoSpaceDN w:val="0"/>
        <w:adjustRightInd w:val="0"/>
        <w:spacing w:before="0" w:after="0" w:line="240" w:lineRule="auto"/>
        <w:ind w:left="851" w:hanging="425"/>
        <w:rPr>
          <w:rFonts w:ascii="Arial" w:hAnsi="Arial" w:cs="Arial"/>
          <w:b/>
          <w:bCs/>
          <w:sz w:val="20"/>
          <w:szCs w:val="20"/>
          <w:lang w:val="es-MX" w:eastAsia="es-MX"/>
        </w:rPr>
      </w:pPr>
      <w:r w:rsidRPr="00A65D09">
        <w:rPr>
          <w:rFonts w:ascii="Arial" w:hAnsi="Arial" w:cs="Arial"/>
          <w:b/>
          <w:bCs/>
          <w:sz w:val="20"/>
          <w:szCs w:val="20"/>
          <w:lang w:val="es-MX" w:eastAsia="es-MX"/>
        </w:rPr>
        <w:t>PERFIL DE EGRESO</w:t>
      </w:r>
    </w:p>
    <w:p w:rsidR="00E90184" w:rsidRPr="00A65D09" w:rsidRDefault="00E90184" w:rsidP="0042562A">
      <w:pPr>
        <w:autoSpaceDE w:val="0"/>
        <w:autoSpaceDN w:val="0"/>
        <w:adjustRightInd w:val="0"/>
        <w:spacing w:before="0" w:after="0" w:line="240" w:lineRule="auto"/>
        <w:rPr>
          <w:rFonts w:ascii="Arial" w:hAnsi="Arial" w:cs="Arial"/>
          <w:sz w:val="20"/>
          <w:szCs w:val="20"/>
          <w:lang w:val="es-MX" w:eastAsia="es-MX"/>
        </w:rPr>
      </w:pPr>
    </w:p>
    <w:p w:rsidR="00E90184" w:rsidRPr="00A65D09" w:rsidRDefault="00E90184" w:rsidP="0042562A">
      <w:pPr>
        <w:autoSpaceDE w:val="0"/>
        <w:autoSpaceDN w:val="0"/>
        <w:adjustRightInd w:val="0"/>
        <w:spacing w:before="0" w:after="0" w:line="240" w:lineRule="auto"/>
        <w:ind w:left="851"/>
        <w:rPr>
          <w:rFonts w:ascii="Arial" w:hAnsi="Arial" w:cs="Arial"/>
          <w:sz w:val="20"/>
          <w:szCs w:val="20"/>
          <w:lang w:val="es-MX" w:eastAsia="es-MX"/>
        </w:rPr>
      </w:pPr>
      <w:r w:rsidRPr="00A65D09">
        <w:rPr>
          <w:rFonts w:ascii="Arial" w:hAnsi="Arial" w:cs="Arial"/>
          <w:sz w:val="20"/>
          <w:szCs w:val="20"/>
          <w:lang w:val="es-MX" w:eastAsia="es-MX"/>
        </w:rPr>
        <w:t>Al término de sus estudios, el egresado de la Licenciatura en Ciencias de la Comunicación será un profesional creativo, crítico y ético; que entiende</w:t>
      </w:r>
      <w:r w:rsidR="0042562A" w:rsidRPr="00A65D09">
        <w:rPr>
          <w:rFonts w:ascii="Arial" w:hAnsi="Arial" w:cs="Arial"/>
          <w:sz w:val="20"/>
          <w:szCs w:val="20"/>
          <w:lang w:val="es-MX" w:eastAsia="es-MX"/>
        </w:rPr>
        <w:t xml:space="preserve"> </w:t>
      </w:r>
      <w:r w:rsidRPr="00A65D09">
        <w:rPr>
          <w:rFonts w:ascii="Arial" w:hAnsi="Arial" w:cs="Arial"/>
          <w:sz w:val="20"/>
          <w:szCs w:val="20"/>
          <w:lang w:val="es-MX" w:eastAsia="es-MX"/>
        </w:rPr>
        <w:t>las razones de las innovaciones científicas, tecnológicas y sociales por lo que es capaz de comunicar con claridad todo tipo de mensajes para</w:t>
      </w:r>
      <w:r w:rsidR="0042562A" w:rsidRPr="00A65D09">
        <w:rPr>
          <w:rFonts w:ascii="Arial" w:hAnsi="Arial" w:cs="Arial"/>
          <w:sz w:val="20"/>
          <w:szCs w:val="20"/>
          <w:lang w:val="es-MX" w:eastAsia="es-MX"/>
        </w:rPr>
        <w:t xml:space="preserve"> </w:t>
      </w:r>
      <w:r w:rsidRPr="00A65D09">
        <w:rPr>
          <w:rFonts w:ascii="Arial" w:hAnsi="Arial" w:cs="Arial"/>
          <w:sz w:val="20"/>
          <w:szCs w:val="20"/>
          <w:lang w:val="es-MX" w:eastAsia="es-MX"/>
        </w:rPr>
        <w:t>diversas audiencias.</w:t>
      </w:r>
    </w:p>
    <w:p w:rsidR="00E90184" w:rsidRPr="00A65D09" w:rsidRDefault="00E90184" w:rsidP="0042562A">
      <w:pPr>
        <w:autoSpaceDE w:val="0"/>
        <w:autoSpaceDN w:val="0"/>
        <w:adjustRightInd w:val="0"/>
        <w:spacing w:before="0" w:after="0" w:line="240" w:lineRule="auto"/>
        <w:rPr>
          <w:rFonts w:ascii="Arial" w:hAnsi="Arial" w:cs="Arial"/>
          <w:sz w:val="20"/>
          <w:szCs w:val="20"/>
          <w:lang w:val="es-MX" w:eastAsia="es-MX"/>
        </w:rPr>
      </w:pPr>
    </w:p>
    <w:p w:rsidR="00E90184" w:rsidRPr="00A65D09" w:rsidRDefault="00E90184" w:rsidP="0042562A">
      <w:pPr>
        <w:autoSpaceDE w:val="0"/>
        <w:autoSpaceDN w:val="0"/>
        <w:adjustRightInd w:val="0"/>
        <w:spacing w:before="0" w:after="0" w:line="240" w:lineRule="auto"/>
        <w:ind w:left="851"/>
        <w:rPr>
          <w:rFonts w:ascii="Arial" w:hAnsi="Arial" w:cs="Arial"/>
          <w:sz w:val="20"/>
          <w:szCs w:val="20"/>
          <w:lang w:val="es-MX" w:eastAsia="es-MX"/>
        </w:rPr>
      </w:pPr>
      <w:r w:rsidRPr="00A65D09">
        <w:rPr>
          <w:rFonts w:ascii="Arial" w:hAnsi="Arial" w:cs="Arial"/>
          <w:sz w:val="20"/>
          <w:szCs w:val="20"/>
          <w:lang w:val="es-MX" w:eastAsia="es-MX"/>
        </w:rPr>
        <w:t>Cuenta con un alto perfil para solucionar problemas relacionados con el ámbito comunicativo, por lo que aplica sus conocimientos –teóricos,</w:t>
      </w:r>
      <w:r w:rsidR="0042562A" w:rsidRPr="00A65D09">
        <w:rPr>
          <w:rFonts w:ascii="Arial" w:hAnsi="Arial" w:cs="Arial"/>
          <w:sz w:val="20"/>
          <w:szCs w:val="20"/>
          <w:lang w:val="es-MX" w:eastAsia="es-MX"/>
        </w:rPr>
        <w:t xml:space="preserve"> </w:t>
      </w:r>
      <w:r w:rsidRPr="00A65D09">
        <w:rPr>
          <w:rFonts w:ascii="Arial" w:hAnsi="Arial" w:cs="Arial"/>
          <w:sz w:val="20"/>
          <w:szCs w:val="20"/>
          <w:lang w:val="es-MX" w:eastAsia="es-MX"/>
        </w:rPr>
        <w:t>prácticos y metodológicos</w:t>
      </w:r>
      <w:r w:rsidR="000415AE">
        <w:rPr>
          <w:rFonts w:ascii="Arial" w:hAnsi="Arial" w:cs="Arial"/>
          <w:sz w:val="20"/>
          <w:szCs w:val="20"/>
          <w:lang w:val="es-MX" w:eastAsia="es-MX"/>
        </w:rPr>
        <w:t>-</w:t>
      </w:r>
      <w:r w:rsidRPr="00A65D09">
        <w:rPr>
          <w:rFonts w:ascii="Arial" w:hAnsi="Arial" w:cs="Arial"/>
          <w:sz w:val="20"/>
          <w:szCs w:val="20"/>
          <w:lang w:val="es-MX" w:eastAsia="es-MX"/>
        </w:rPr>
        <w:t xml:space="preserve"> y con ello contribuye al desarrollo y comprensión de los cambios socioculturales, políticos y económicos en la sociedad</w:t>
      </w:r>
      <w:r w:rsidR="0042562A" w:rsidRPr="00A65D09">
        <w:rPr>
          <w:rFonts w:ascii="Arial" w:hAnsi="Arial" w:cs="Arial"/>
          <w:sz w:val="20"/>
          <w:szCs w:val="20"/>
          <w:lang w:val="es-MX" w:eastAsia="es-MX"/>
        </w:rPr>
        <w:t xml:space="preserve"> </w:t>
      </w:r>
      <w:r w:rsidRPr="00A65D09">
        <w:rPr>
          <w:rFonts w:ascii="Arial" w:hAnsi="Arial" w:cs="Arial"/>
          <w:sz w:val="20"/>
          <w:szCs w:val="20"/>
          <w:lang w:val="es-MX" w:eastAsia="es-MX"/>
        </w:rPr>
        <w:t>contemporánea.</w:t>
      </w:r>
    </w:p>
    <w:p w:rsidR="00E90184" w:rsidRPr="00A65D09" w:rsidRDefault="00E90184" w:rsidP="0042562A">
      <w:pPr>
        <w:autoSpaceDE w:val="0"/>
        <w:autoSpaceDN w:val="0"/>
        <w:adjustRightInd w:val="0"/>
        <w:spacing w:before="0" w:after="0" w:line="240" w:lineRule="auto"/>
        <w:rPr>
          <w:rFonts w:ascii="Arial" w:hAnsi="Arial" w:cs="Arial"/>
          <w:sz w:val="20"/>
          <w:szCs w:val="20"/>
          <w:lang w:val="es-MX" w:eastAsia="es-MX"/>
        </w:rPr>
      </w:pPr>
    </w:p>
    <w:p w:rsidR="00E90184" w:rsidRPr="00A65D09" w:rsidRDefault="00E90184" w:rsidP="0042562A">
      <w:pPr>
        <w:autoSpaceDE w:val="0"/>
        <w:autoSpaceDN w:val="0"/>
        <w:adjustRightInd w:val="0"/>
        <w:spacing w:before="0" w:after="0" w:line="240" w:lineRule="auto"/>
        <w:ind w:left="851"/>
        <w:rPr>
          <w:rFonts w:ascii="Arial" w:hAnsi="Arial" w:cs="Arial"/>
          <w:sz w:val="20"/>
          <w:szCs w:val="20"/>
          <w:lang w:val="es-MX" w:eastAsia="es-MX"/>
        </w:rPr>
      </w:pPr>
      <w:r w:rsidRPr="00A65D09">
        <w:rPr>
          <w:rFonts w:ascii="Arial" w:hAnsi="Arial" w:cs="Arial"/>
          <w:sz w:val="20"/>
          <w:szCs w:val="20"/>
          <w:lang w:val="es-MX" w:eastAsia="es-MX"/>
        </w:rPr>
        <w:t>El egresado de la Licenciatura en Ciencias de la Comunicación se caracterizará por su capacidad para:</w:t>
      </w:r>
    </w:p>
    <w:p w:rsidR="00E90184" w:rsidRPr="00A65D09" w:rsidRDefault="00E90184" w:rsidP="0042562A">
      <w:pPr>
        <w:autoSpaceDE w:val="0"/>
        <w:autoSpaceDN w:val="0"/>
        <w:adjustRightInd w:val="0"/>
        <w:spacing w:before="0" w:after="0" w:line="240" w:lineRule="auto"/>
        <w:rPr>
          <w:rFonts w:ascii="Arial" w:hAnsi="Arial" w:cs="Arial"/>
          <w:sz w:val="20"/>
          <w:szCs w:val="20"/>
          <w:lang w:val="es-MX" w:eastAsia="es-MX"/>
        </w:rPr>
      </w:pPr>
    </w:p>
    <w:p w:rsidR="00E90184" w:rsidRPr="00A65D09" w:rsidRDefault="00E90184" w:rsidP="0042562A">
      <w:pPr>
        <w:pStyle w:val="Prrafodelista"/>
        <w:numPr>
          <w:ilvl w:val="0"/>
          <w:numId w:val="17"/>
        </w:numPr>
        <w:autoSpaceDE w:val="0"/>
        <w:autoSpaceDN w:val="0"/>
        <w:adjustRightInd w:val="0"/>
        <w:spacing w:before="0" w:after="0" w:line="240" w:lineRule="auto"/>
        <w:ind w:left="1276" w:hanging="425"/>
        <w:rPr>
          <w:rFonts w:ascii="Arial" w:hAnsi="Arial" w:cs="Arial"/>
          <w:sz w:val="20"/>
          <w:szCs w:val="20"/>
          <w:lang w:val="es-MX" w:eastAsia="es-MX"/>
        </w:rPr>
      </w:pPr>
      <w:r w:rsidRPr="00A65D09">
        <w:rPr>
          <w:rFonts w:ascii="Arial" w:hAnsi="Arial" w:cs="Arial"/>
          <w:sz w:val="20"/>
          <w:szCs w:val="20"/>
          <w:lang w:val="es-MX" w:eastAsia="es-MX"/>
        </w:rPr>
        <w:t>Utilizar las tecnologías de la información y la comunicación como herramienta para mejorar la calidad de la educación y hacerla accesible a un</w:t>
      </w:r>
      <w:r w:rsidR="0042562A" w:rsidRPr="00A65D09">
        <w:rPr>
          <w:rFonts w:ascii="Arial" w:hAnsi="Arial" w:cs="Arial"/>
          <w:sz w:val="20"/>
          <w:szCs w:val="20"/>
          <w:lang w:val="es-MX" w:eastAsia="es-MX"/>
        </w:rPr>
        <w:t xml:space="preserve"> </w:t>
      </w:r>
      <w:r w:rsidRPr="00A65D09">
        <w:rPr>
          <w:rFonts w:ascii="Arial" w:hAnsi="Arial" w:cs="Arial"/>
          <w:sz w:val="20"/>
          <w:szCs w:val="20"/>
          <w:lang w:val="es-MX" w:eastAsia="es-MX"/>
        </w:rPr>
        <w:t>mayor número de estudiantes mediante el desarrollo de plataformas, materiales didácticos y foros de discusión.</w:t>
      </w:r>
    </w:p>
    <w:p w:rsidR="00E90184" w:rsidRPr="00A65D09" w:rsidRDefault="00E90184" w:rsidP="0042562A">
      <w:pPr>
        <w:pStyle w:val="Prrafodelista"/>
        <w:numPr>
          <w:ilvl w:val="0"/>
          <w:numId w:val="17"/>
        </w:numPr>
        <w:autoSpaceDE w:val="0"/>
        <w:autoSpaceDN w:val="0"/>
        <w:adjustRightInd w:val="0"/>
        <w:spacing w:before="0" w:after="0" w:line="240" w:lineRule="auto"/>
        <w:ind w:left="1276" w:hanging="425"/>
        <w:rPr>
          <w:rFonts w:ascii="Arial" w:hAnsi="Arial" w:cs="Arial"/>
          <w:sz w:val="20"/>
          <w:szCs w:val="20"/>
          <w:lang w:val="es-MX" w:eastAsia="es-MX"/>
        </w:rPr>
      </w:pPr>
      <w:r w:rsidRPr="00A65D09">
        <w:rPr>
          <w:rFonts w:ascii="Arial" w:hAnsi="Arial" w:cs="Arial"/>
          <w:sz w:val="20"/>
          <w:szCs w:val="20"/>
          <w:lang w:val="es-MX" w:eastAsia="es-MX"/>
        </w:rPr>
        <w:t>Intervenir en los procesos de trasformación del espacio organizacional para identificar desde una perspectiva racional, sistemática y crítica las</w:t>
      </w:r>
      <w:r w:rsidR="0042562A" w:rsidRPr="00A65D09">
        <w:rPr>
          <w:rFonts w:ascii="Arial" w:hAnsi="Arial" w:cs="Arial"/>
          <w:sz w:val="20"/>
          <w:szCs w:val="20"/>
          <w:lang w:val="es-MX" w:eastAsia="es-MX"/>
        </w:rPr>
        <w:t xml:space="preserve"> </w:t>
      </w:r>
      <w:r w:rsidRPr="00A65D09">
        <w:rPr>
          <w:rFonts w:ascii="Arial" w:hAnsi="Arial" w:cs="Arial"/>
          <w:sz w:val="20"/>
          <w:szCs w:val="20"/>
          <w:lang w:val="es-MX" w:eastAsia="es-MX"/>
        </w:rPr>
        <w:t>prácticas de la comunicación y las necesidades de los grupos e individuos, y diseñar los sistemas de estrategias de comunicación pertinentes.</w:t>
      </w:r>
    </w:p>
    <w:p w:rsidR="00E90184" w:rsidRPr="00A65D09" w:rsidRDefault="00E90184" w:rsidP="0042562A">
      <w:pPr>
        <w:pStyle w:val="Prrafodelista"/>
        <w:numPr>
          <w:ilvl w:val="0"/>
          <w:numId w:val="17"/>
        </w:numPr>
        <w:autoSpaceDE w:val="0"/>
        <w:autoSpaceDN w:val="0"/>
        <w:adjustRightInd w:val="0"/>
        <w:spacing w:before="0" w:after="0" w:line="240" w:lineRule="auto"/>
        <w:ind w:left="1276" w:hanging="425"/>
        <w:rPr>
          <w:rFonts w:ascii="Arial" w:hAnsi="Arial" w:cs="Arial"/>
          <w:sz w:val="20"/>
          <w:szCs w:val="20"/>
          <w:lang w:val="es-MX" w:eastAsia="es-MX"/>
        </w:rPr>
      </w:pPr>
      <w:r w:rsidRPr="00A65D09">
        <w:rPr>
          <w:rFonts w:ascii="Arial" w:hAnsi="Arial" w:cs="Arial"/>
          <w:sz w:val="20"/>
          <w:szCs w:val="20"/>
          <w:lang w:val="es-MX" w:eastAsia="es-MX"/>
        </w:rPr>
        <w:t>Facilitar la apropiación del conocimiento científico humanístico y artístico, en los diferentes públicos, mediante la utilización de estrategias de</w:t>
      </w:r>
      <w:r w:rsidR="0042562A" w:rsidRPr="00A65D09">
        <w:rPr>
          <w:rFonts w:ascii="Arial" w:hAnsi="Arial" w:cs="Arial"/>
          <w:sz w:val="20"/>
          <w:szCs w:val="20"/>
          <w:lang w:val="es-MX" w:eastAsia="es-MX"/>
        </w:rPr>
        <w:t xml:space="preserve"> </w:t>
      </w:r>
      <w:r w:rsidRPr="00A65D09">
        <w:rPr>
          <w:rFonts w:ascii="Arial" w:hAnsi="Arial" w:cs="Arial"/>
          <w:sz w:val="20"/>
          <w:szCs w:val="20"/>
          <w:lang w:val="es-MX" w:eastAsia="es-MX"/>
        </w:rPr>
        <w:t>comunicación que favorezcan la socialización de los resultados útiles para la solución de problemas relevantes.</w:t>
      </w:r>
    </w:p>
    <w:p w:rsidR="00E90184" w:rsidRPr="00A65D09" w:rsidRDefault="00E90184" w:rsidP="0042562A">
      <w:pPr>
        <w:pStyle w:val="Prrafodelista"/>
        <w:numPr>
          <w:ilvl w:val="0"/>
          <w:numId w:val="17"/>
        </w:numPr>
        <w:spacing w:before="0" w:after="0" w:line="240" w:lineRule="auto"/>
        <w:ind w:left="1276" w:hanging="425"/>
        <w:rPr>
          <w:rFonts w:ascii="Arial" w:hAnsi="Arial" w:cs="Arial"/>
          <w:sz w:val="20"/>
          <w:szCs w:val="20"/>
        </w:rPr>
      </w:pPr>
      <w:r w:rsidRPr="00A65D09">
        <w:rPr>
          <w:rFonts w:ascii="Arial" w:hAnsi="Arial" w:cs="Arial"/>
          <w:sz w:val="20"/>
          <w:szCs w:val="20"/>
          <w:lang w:val="es-MX" w:eastAsia="es-MX"/>
        </w:rPr>
        <w:t>Participar con estrategias en el campo de la política para propiciar procesos comunicativos entre diferentes agentes y agencias.</w:t>
      </w:r>
    </w:p>
    <w:p w:rsidR="00E90184" w:rsidRPr="00A65D09" w:rsidRDefault="00E90184" w:rsidP="0042562A">
      <w:pPr>
        <w:spacing w:before="0" w:after="0" w:line="240" w:lineRule="auto"/>
        <w:rPr>
          <w:rFonts w:ascii="Arial" w:hAnsi="Arial" w:cs="Arial"/>
          <w:sz w:val="20"/>
          <w:szCs w:val="20"/>
        </w:rPr>
      </w:pPr>
    </w:p>
    <w:p w:rsidR="0042562A" w:rsidRPr="00A65D09" w:rsidRDefault="0042562A" w:rsidP="0042562A">
      <w:pPr>
        <w:spacing w:before="0" w:after="0" w:line="240" w:lineRule="auto"/>
        <w:rPr>
          <w:rFonts w:ascii="Arial" w:hAnsi="Arial" w:cs="Arial"/>
          <w:sz w:val="20"/>
          <w:szCs w:val="20"/>
        </w:rPr>
      </w:pPr>
    </w:p>
    <w:p w:rsidR="0042562A" w:rsidRPr="00A65D09" w:rsidRDefault="0042562A" w:rsidP="0042562A">
      <w:pPr>
        <w:spacing w:before="0" w:after="0" w:line="240" w:lineRule="auto"/>
        <w:rPr>
          <w:rFonts w:ascii="Arial" w:hAnsi="Arial" w:cs="Arial"/>
          <w:sz w:val="20"/>
          <w:szCs w:val="20"/>
        </w:rPr>
      </w:pPr>
    </w:p>
    <w:p w:rsidR="00E90184" w:rsidRPr="00A65D09" w:rsidRDefault="00E90184" w:rsidP="006A786F">
      <w:pPr>
        <w:spacing w:before="0" w:after="0" w:line="240" w:lineRule="auto"/>
        <w:rPr>
          <w:rFonts w:ascii="Arial" w:hAnsi="Arial" w:cs="Arial"/>
          <w:sz w:val="20"/>
          <w:szCs w:val="20"/>
        </w:rPr>
      </w:pPr>
    </w:p>
    <w:p w:rsidR="00E90184" w:rsidRPr="00A65D09" w:rsidRDefault="00E90184" w:rsidP="006A786F">
      <w:pPr>
        <w:spacing w:before="0" w:after="0" w:line="240" w:lineRule="auto"/>
        <w:rPr>
          <w:rFonts w:ascii="Arial" w:hAnsi="Arial" w:cs="Arial"/>
          <w:sz w:val="20"/>
          <w:szCs w:val="20"/>
        </w:rPr>
      </w:pPr>
    </w:p>
    <w:p w:rsidR="00B63457" w:rsidRPr="00A65D09" w:rsidRDefault="00B63457" w:rsidP="00E90184">
      <w:pPr>
        <w:numPr>
          <w:ilvl w:val="0"/>
          <w:numId w:val="6"/>
        </w:numPr>
        <w:tabs>
          <w:tab w:val="clear" w:pos="720"/>
          <w:tab w:val="left" w:pos="426"/>
        </w:tabs>
        <w:spacing w:before="0" w:after="0" w:line="240" w:lineRule="auto"/>
        <w:ind w:left="0" w:firstLine="0"/>
        <w:rPr>
          <w:rFonts w:ascii="Arial" w:hAnsi="Arial" w:cs="Arial"/>
          <w:b/>
          <w:sz w:val="20"/>
          <w:szCs w:val="20"/>
        </w:rPr>
      </w:pPr>
      <w:r w:rsidRPr="00A65D09">
        <w:rPr>
          <w:rFonts w:ascii="Arial" w:hAnsi="Arial" w:cs="Arial"/>
          <w:b/>
          <w:sz w:val="20"/>
          <w:szCs w:val="20"/>
        </w:rPr>
        <w:t>ESTRUCTURA DEL PLAN DE ESTUDIOS</w:t>
      </w:r>
    </w:p>
    <w:p w:rsidR="00B63457" w:rsidRPr="00A65D09" w:rsidRDefault="00B63457" w:rsidP="006A786F">
      <w:pPr>
        <w:spacing w:before="0" w:after="0" w:line="240" w:lineRule="auto"/>
        <w:rPr>
          <w:rFonts w:ascii="Arial" w:hAnsi="Arial" w:cs="Arial"/>
          <w:sz w:val="20"/>
          <w:szCs w:val="20"/>
        </w:rPr>
      </w:pPr>
    </w:p>
    <w:p w:rsidR="00B63457" w:rsidRPr="00A65D09" w:rsidRDefault="00B63457" w:rsidP="006A786F">
      <w:pPr>
        <w:numPr>
          <w:ilvl w:val="0"/>
          <w:numId w:val="2"/>
        </w:numPr>
        <w:tabs>
          <w:tab w:val="clear" w:pos="927"/>
        </w:tabs>
        <w:spacing w:before="0" w:after="0" w:line="240" w:lineRule="auto"/>
        <w:ind w:left="432" w:firstLine="0"/>
        <w:rPr>
          <w:rFonts w:ascii="Arial" w:hAnsi="Arial" w:cs="Arial"/>
          <w:b/>
          <w:sz w:val="20"/>
          <w:szCs w:val="20"/>
        </w:rPr>
      </w:pPr>
      <w:r w:rsidRPr="00A65D09">
        <w:rPr>
          <w:rFonts w:ascii="Arial" w:hAnsi="Arial" w:cs="Arial"/>
          <w:b/>
          <w:sz w:val="20"/>
          <w:szCs w:val="20"/>
        </w:rPr>
        <w:t>PRIMER NIVEL: TRONCO GENERAL FORMACIÓN INICIAL</w:t>
      </w:r>
    </w:p>
    <w:p w:rsidR="00B63457" w:rsidRPr="00A65D09" w:rsidRDefault="00B63457" w:rsidP="006A786F">
      <w:pPr>
        <w:spacing w:before="0" w:after="0" w:line="240" w:lineRule="auto"/>
        <w:rPr>
          <w:rFonts w:ascii="Arial" w:hAnsi="Arial" w:cs="Arial"/>
          <w:sz w:val="20"/>
          <w:szCs w:val="20"/>
        </w:rPr>
      </w:pPr>
    </w:p>
    <w:p w:rsidR="00B63457" w:rsidRPr="00A65D09" w:rsidRDefault="00B63457" w:rsidP="006A786F">
      <w:pPr>
        <w:numPr>
          <w:ilvl w:val="2"/>
          <w:numId w:val="12"/>
        </w:numPr>
        <w:spacing w:before="0" w:after="0" w:line="240" w:lineRule="auto"/>
        <w:jc w:val="left"/>
        <w:rPr>
          <w:rFonts w:ascii="Arial" w:hAnsi="Arial" w:cs="Arial"/>
          <w:sz w:val="20"/>
          <w:szCs w:val="20"/>
        </w:rPr>
      </w:pPr>
      <w:r w:rsidRPr="00A65D09">
        <w:rPr>
          <w:rFonts w:ascii="Arial" w:hAnsi="Arial" w:cs="Arial"/>
          <w:sz w:val="20"/>
          <w:szCs w:val="20"/>
        </w:rPr>
        <w:t>Objetivo:</w:t>
      </w:r>
    </w:p>
    <w:p w:rsidR="00B63457" w:rsidRPr="00A65D09" w:rsidRDefault="00B63457" w:rsidP="006A786F">
      <w:pPr>
        <w:spacing w:before="0" w:after="0" w:line="240" w:lineRule="auto"/>
        <w:rPr>
          <w:rFonts w:ascii="Arial" w:hAnsi="Arial" w:cs="Arial"/>
          <w:sz w:val="20"/>
          <w:szCs w:val="20"/>
        </w:rPr>
      </w:pPr>
    </w:p>
    <w:p w:rsidR="00B63457" w:rsidRPr="00A65D09" w:rsidRDefault="00B63457" w:rsidP="006A786F">
      <w:pPr>
        <w:pStyle w:val="P4"/>
        <w:ind w:left="1296"/>
        <w:rPr>
          <w:rFonts w:ascii="Arial" w:hAnsi="Arial" w:cs="Arial"/>
          <w:sz w:val="20"/>
        </w:rPr>
      </w:pPr>
      <w:r w:rsidRPr="00A65D09">
        <w:rPr>
          <w:rFonts w:ascii="Arial" w:hAnsi="Arial" w:cs="Arial"/>
          <w:sz w:val="20"/>
        </w:rPr>
        <w:t>Fortalecer las estructuras cognitivas y el desarrollo de ha</w:t>
      </w:r>
      <w:r w:rsidR="00FD7140" w:rsidRPr="00A65D09">
        <w:rPr>
          <w:rFonts w:ascii="Arial" w:hAnsi="Arial" w:cs="Arial"/>
          <w:sz w:val="20"/>
        </w:rPr>
        <w:t xml:space="preserve">bilidades de pensamiento verbal y </w:t>
      </w:r>
      <w:r w:rsidRPr="00A65D09">
        <w:rPr>
          <w:rFonts w:ascii="Arial" w:hAnsi="Arial" w:cs="Arial"/>
          <w:sz w:val="20"/>
        </w:rPr>
        <w:t xml:space="preserve">matemático orientadas a la construcción de </w:t>
      </w:r>
      <w:r w:rsidR="00FD7140" w:rsidRPr="00A65D09">
        <w:rPr>
          <w:rFonts w:ascii="Arial" w:hAnsi="Arial" w:cs="Arial"/>
          <w:sz w:val="20"/>
        </w:rPr>
        <w:t>conocimientos que permitan a los alumnos introducirse a los campos fundamentales de</w:t>
      </w:r>
      <w:r w:rsidR="00220C34" w:rsidRPr="00A65D09">
        <w:rPr>
          <w:rFonts w:ascii="Arial" w:hAnsi="Arial" w:cs="Arial"/>
          <w:sz w:val="20"/>
        </w:rPr>
        <w:t xml:space="preserve"> </w:t>
      </w:r>
      <w:r w:rsidR="00FD7140" w:rsidRPr="00A65D09">
        <w:rPr>
          <w:rFonts w:ascii="Arial" w:hAnsi="Arial" w:cs="Arial"/>
          <w:sz w:val="20"/>
        </w:rPr>
        <w:t>la comunicación</w:t>
      </w:r>
      <w:r w:rsidR="00220C34" w:rsidRPr="00A65D09">
        <w:rPr>
          <w:rFonts w:ascii="Arial" w:hAnsi="Arial" w:cs="Arial"/>
          <w:sz w:val="20"/>
        </w:rPr>
        <w:t>, el diseño y las tecnologías de la información</w:t>
      </w:r>
      <w:r w:rsidR="00FD7140" w:rsidRPr="00A65D09">
        <w:rPr>
          <w:rFonts w:ascii="Arial" w:hAnsi="Arial" w:cs="Arial"/>
          <w:sz w:val="20"/>
        </w:rPr>
        <w:t xml:space="preserve"> en la realidad social contemporánea, reconociendo el potencial de la formación universitaria para auspiciar mejores condiciones de vida en nuestra sociedad y para el propio alumno. Promover</w:t>
      </w:r>
      <w:r w:rsidRPr="00A65D09">
        <w:rPr>
          <w:rFonts w:ascii="Arial" w:hAnsi="Arial" w:cs="Arial"/>
          <w:sz w:val="20"/>
        </w:rPr>
        <w:t>,</w:t>
      </w:r>
      <w:r w:rsidR="00FD7140" w:rsidRPr="00A65D09">
        <w:rPr>
          <w:rFonts w:ascii="Arial" w:hAnsi="Arial" w:cs="Arial"/>
          <w:sz w:val="20"/>
        </w:rPr>
        <w:t xml:space="preserve"> </w:t>
      </w:r>
      <w:r w:rsidRPr="00A65D09">
        <w:rPr>
          <w:rFonts w:ascii="Arial" w:hAnsi="Arial" w:cs="Arial"/>
          <w:sz w:val="20"/>
        </w:rPr>
        <w:t xml:space="preserve">además, el compromiso de los alumnos con su proceso de formación para lograr el perfil </w:t>
      </w:r>
      <w:r w:rsidR="00FD7140" w:rsidRPr="00A65D09">
        <w:rPr>
          <w:rFonts w:ascii="Arial" w:hAnsi="Arial" w:cs="Arial"/>
          <w:sz w:val="20"/>
        </w:rPr>
        <w:t xml:space="preserve">establecido en el </w:t>
      </w:r>
      <w:r w:rsidRPr="00A65D09">
        <w:rPr>
          <w:rFonts w:ascii="Arial" w:hAnsi="Arial" w:cs="Arial"/>
          <w:sz w:val="20"/>
        </w:rPr>
        <w:t>programa de licenciatura y su permanencia hasta el término de los estudios.</w:t>
      </w:r>
    </w:p>
    <w:p w:rsidR="00B63457" w:rsidRPr="00A65D09" w:rsidRDefault="00B63457" w:rsidP="006A786F">
      <w:pPr>
        <w:spacing w:before="0" w:after="0" w:line="240" w:lineRule="auto"/>
        <w:rPr>
          <w:rFonts w:ascii="Arial" w:hAnsi="Arial" w:cs="Arial"/>
          <w:sz w:val="20"/>
          <w:szCs w:val="20"/>
        </w:rPr>
      </w:pPr>
    </w:p>
    <w:p w:rsidR="00B63457" w:rsidRPr="00A65D09" w:rsidRDefault="00B63457" w:rsidP="006A786F">
      <w:pPr>
        <w:numPr>
          <w:ilvl w:val="0"/>
          <w:numId w:val="15"/>
        </w:numPr>
        <w:spacing w:before="0" w:after="0" w:line="240" w:lineRule="auto"/>
        <w:ind w:left="1296" w:hanging="432"/>
        <w:rPr>
          <w:rFonts w:ascii="Arial" w:hAnsi="Arial" w:cs="Arial"/>
          <w:sz w:val="20"/>
          <w:szCs w:val="20"/>
        </w:rPr>
      </w:pPr>
      <w:r w:rsidRPr="00A65D09">
        <w:rPr>
          <w:rFonts w:ascii="Arial" w:hAnsi="Arial" w:cs="Arial"/>
          <w:sz w:val="20"/>
          <w:szCs w:val="20"/>
        </w:rPr>
        <w:t>Trimestre Uno (I)</w:t>
      </w:r>
      <w:r w:rsidR="00C82880" w:rsidRPr="00A65D09">
        <w:rPr>
          <w:rFonts w:ascii="Arial" w:hAnsi="Arial" w:cs="Arial"/>
          <w:sz w:val="20"/>
          <w:szCs w:val="20"/>
        </w:rPr>
        <w:t>.</w:t>
      </w:r>
    </w:p>
    <w:p w:rsidR="00B63457" w:rsidRPr="00A65D09" w:rsidRDefault="00B63457" w:rsidP="006A786F">
      <w:pPr>
        <w:spacing w:before="0" w:after="0" w:line="240" w:lineRule="auto"/>
        <w:rPr>
          <w:rFonts w:ascii="Arial" w:hAnsi="Arial" w:cs="Arial"/>
          <w:sz w:val="20"/>
          <w:szCs w:val="20"/>
        </w:rPr>
      </w:pPr>
    </w:p>
    <w:p w:rsidR="00B63457" w:rsidRPr="00A65D09" w:rsidRDefault="00B63457" w:rsidP="006A786F">
      <w:pPr>
        <w:numPr>
          <w:ilvl w:val="0"/>
          <w:numId w:val="15"/>
        </w:numPr>
        <w:spacing w:before="0" w:after="0" w:line="240" w:lineRule="auto"/>
        <w:ind w:left="1296" w:hanging="432"/>
        <w:rPr>
          <w:rFonts w:ascii="Arial" w:hAnsi="Arial" w:cs="Arial"/>
          <w:sz w:val="20"/>
          <w:szCs w:val="20"/>
        </w:rPr>
      </w:pPr>
      <w:r w:rsidRPr="00A65D09">
        <w:rPr>
          <w:rFonts w:ascii="Arial" w:hAnsi="Arial" w:cs="Arial"/>
          <w:sz w:val="20"/>
          <w:szCs w:val="20"/>
        </w:rPr>
        <w:t>Unidades de enseñanza-aprendizaje:</w:t>
      </w:r>
    </w:p>
    <w:p w:rsidR="00B63457" w:rsidRPr="00A65D09" w:rsidRDefault="00B63457" w:rsidP="006A786F">
      <w:pPr>
        <w:spacing w:before="0" w:after="0" w:line="240" w:lineRule="auto"/>
        <w:rPr>
          <w:rFonts w:ascii="Arial" w:hAnsi="Arial" w:cs="Arial"/>
          <w:sz w:val="20"/>
          <w:szCs w:val="20"/>
        </w:rPr>
      </w:pPr>
    </w:p>
    <w:p w:rsidR="00A87B7F" w:rsidRPr="00A65D09" w:rsidRDefault="009B4FBF" w:rsidP="00F84366">
      <w:pPr>
        <w:tabs>
          <w:tab w:val="left" w:pos="6570"/>
          <w:tab w:val="left" w:pos="7797"/>
        </w:tabs>
        <w:spacing w:before="0" w:after="0" w:line="240" w:lineRule="auto"/>
        <w:rPr>
          <w:rFonts w:ascii="Arial" w:hAnsi="Arial" w:cs="Arial"/>
          <w:b/>
          <w:sz w:val="20"/>
          <w:szCs w:val="20"/>
        </w:rPr>
      </w:pPr>
      <w:r w:rsidRPr="00A65D09">
        <w:rPr>
          <w:rFonts w:ascii="Arial" w:hAnsi="Arial" w:cs="Arial"/>
          <w:b/>
          <w:sz w:val="20"/>
          <w:szCs w:val="20"/>
        </w:rPr>
        <w:tab/>
      </w:r>
      <w:r w:rsidR="00A87B7F" w:rsidRPr="00A65D09">
        <w:rPr>
          <w:rFonts w:ascii="Arial" w:hAnsi="Arial" w:cs="Arial"/>
          <w:b/>
          <w:sz w:val="20"/>
          <w:szCs w:val="20"/>
        </w:rPr>
        <w:t>HORAS</w:t>
      </w:r>
      <w:r w:rsidR="00A87B7F" w:rsidRPr="00A65D09">
        <w:rPr>
          <w:rFonts w:ascii="Arial" w:hAnsi="Arial" w:cs="Arial"/>
          <w:sz w:val="20"/>
          <w:szCs w:val="20"/>
        </w:rPr>
        <w:tab/>
      </w:r>
      <w:r w:rsidR="00A87B7F" w:rsidRPr="00A65D09">
        <w:rPr>
          <w:rFonts w:ascii="Arial" w:hAnsi="Arial" w:cs="Arial"/>
          <w:b/>
          <w:sz w:val="20"/>
          <w:szCs w:val="20"/>
        </w:rPr>
        <w:t>HORAS</w:t>
      </w:r>
    </w:p>
    <w:p w:rsidR="00A87B7F" w:rsidRPr="00A65D09" w:rsidRDefault="00A87B7F" w:rsidP="0042562A">
      <w:pPr>
        <w:tabs>
          <w:tab w:val="left" w:pos="993"/>
          <w:tab w:val="left" w:pos="5400"/>
          <w:tab w:val="left" w:pos="6570"/>
          <w:tab w:val="left" w:pos="7650"/>
          <w:tab w:val="left" w:pos="9090"/>
          <w:tab w:val="left" w:pos="10440"/>
          <w:tab w:val="left" w:pos="11880"/>
        </w:tabs>
        <w:spacing w:before="0" w:after="0" w:line="240" w:lineRule="auto"/>
        <w:jc w:val="left"/>
        <w:rPr>
          <w:rFonts w:ascii="Arial" w:hAnsi="Arial" w:cs="Arial"/>
          <w:sz w:val="20"/>
          <w:szCs w:val="20"/>
        </w:rPr>
      </w:pPr>
      <w:r w:rsidRPr="00A65D09">
        <w:rPr>
          <w:rFonts w:ascii="Arial" w:hAnsi="Arial" w:cs="Arial"/>
          <w:b/>
          <w:sz w:val="20"/>
          <w:szCs w:val="20"/>
        </w:rPr>
        <w:t>CLAVE</w:t>
      </w:r>
      <w:r w:rsidRPr="00A65D09">
        <w:rPr>
          <w:rFonts w:ascii="Arial" w:hAnsi="Arial" w:cs="Arial"/>
          <w:sz w:val="20"/>
          <w:szCs w:val="20"/>
        </w:rPr>
        <w:tab/>
      </w:r>
      <w:r w:rsidRPr="00A65D09">
        <w:rPr>
          <w:rFonts w:ascii="Arial" w:hAnsi="Arial" w:cs="Arial"/>
          <w:b/>
          <w:sz w:val="20"/>
          <w:szCs w:val="20"/>
        </w:rPr>
        <w:t>NOMBRE</w:t>
      </w:r>
      <w:r w:rsidRPr="00A65D09">
        <w:rPr>
          <w:rFonts w:ascii="Arial" w:hAnsi="Arial" w:cs="Arial"/>
          <w:sz w:val="20"/>
          <w:szCs w:val="20"/>
        </w:rPr>
        <w:tab/>
      </w:r>
      <w:r w:rsidRPr="00A65D09">
        <w:rPr>
          <w:rFonts w:ascii="Arial" w:hAnsi="Arial" w:cs="Arial"/>
          <w:b/>
          <w:sz w:val="20"/>
          <w:szCs w:val="20"/>
        </w:rPr>
        <w:t>OBL/OPT</w:t>
      </w:r>
      <w:r w:rsidRPr="00A65D09">
        <w:rPr>
          <w:rFonts w:ascii="Arial" w:hAnsi="Arial" w:cs="Arial"/>
          <w:sz w:val="20"/>
          <w:szCs w:val="20"/>
        </w:rPr>
        <w:tab/>
      </w:r>
      <w:r w:rsidR="009B4FBF" w:rsidRPr="00A65D09">
        <w:rPr>
          <w:rFonts w:ascii="Arial" w:hAnsi="Arial" w:cs="Arial"/>
          <w:b/>
          <w:sz w:val="20"/>
          <w:szCs w:val="20"/>
        </w:rPr>
        <w:t>TEORÍA</w:t>
      </w:r>
      <w:r w:rsidR="009B4FBF" w:rsidRPr="00A65D09">
        <w:rPr>
          <w:rFonts w:ascii="Arial" w:hAnsi="Arial" w:cs="Arial"/>
          <w:sz w:val="20"/>
          <w:szCs w:val="20"/>
        </w:rPr>
        <w:tab/>
      </w:r>
      <w:r w:rsidRPr="00A65D09">
        <w:rPr>
          <w:rFonts w:ascii="Arial" w:hAnsi="Arial" w:cs="Arial"/>
          <w:b/>
          <w:sz w:val="20"/>
          <w:szCs w:val="20"/>
        </w:rPr>
        <w:t>PRÁCTICA</w:t>
      </w:r>
      <w:r w:rsidRPr="00A65D09">
        <w:rPr>
          <w:rFonts w:ascii="Arial" w:hAnsi="Arial" w:cs="Arial"/>
          <w:sz w:val="20"/>
          <w:szCs w:val="20"/>
        </w:rPr>
        <w:tab/>
      </w:r>
      <w:r w:rsidRPr="00A65D09">
        <w:rPr>
          <w:rFonts w:ascii="Arial" w:hAnsi="Arial" w:cs="Arial"/>
          <w:b/>
          <w:sz w:val="20"/>
          <w:szCs w:val="20"/>
        </w:rPr>
        <w:t>CRÉDITOS</w:t>
      </w:r>
      <w:r w:rsidRPr="00A65D09">
        <w:rPr>
          <w:rFonts w:ascii="Arial" w:hAnsi="Arial" w:cs="Arial"/>
          <w:sz w:val="20"/>
          <w:szCs w:val="20"/>
        </w:rPr>
        <w:tab/>
      </w:r>
      <w:r w:rsidRPr="00A65D09">
        <w:rPr>
          <w:rFonts w:ascii="Arial" w:hAnsi="Arial" w:cs="Arial"/>
          <w:b/>
          <w:sz w:val="20"/>
          <w:szCs w:val="20"/>
        </w:rPr>
        <w:t>TRIMESTRE</w:t>
      </w:r>
      <w:r w:rsidRPr="00A65D09">
        <w:rPr>
          <w:rFonts w:ascii="Arial" w:hAnsi="Arial" w:cs="Arial"/>
          <w:sz w:val="20"/>
          <w:szCs w:val="20"/>
        </w:rPr>
        <w:tab/>
      </w:r>
      <w:r w:rsidRPr="00A65D09">
        <w:rPr>
          <w:rFonts w:ascii="Arial" w:hAnsi="Arial" w:cs="Arial"/>
          <w:b/>
          <w:sz w:val="20"/>
          <w:szCs w:val="20"/>
        </w:rPr>
        <w:t>SERIACIÓN</w:t>
      </w:r>
    </w:p>
    <w:p w:rsidR="00A87B7F" w:rsidRPr="00A65D09" w:rsidRDefault="00A87B7F" w:rsidP="006A786F">
      <w:pPr>
        <w:tabs>
          <w:tab w:val="left" w:pos="959"/>
          <w:tab w:val="left" w:pos="6345"/>
          <w:tab w:val="left" w:pos="7479"/>
          <w:tab w:val="left" w:pos="8770"/>
          <w:tab w:val="left" w:pos="10031"/>
          <w:tab w:val="left" w:pos="11307"/>
          <w:tab w:val="left" w:pos="12724"/>
        </w:tabs>
        <w:spacing w:before="0" w:after="0" w:line="240" w:lineRule="auto"/>
        <w:jc w:val="left"/>
        <w:rPr>
          <w:rFonts w:ascii="Arial" w:hAnsi="Arial" w:cs="Arial"/>
          <w:sz w:val="20"/>
          <w:szCs w:val="20"/>
        </w:rPr>
      </w:pPr>
    </w:p>
    <w:p w:rsidR="00A87B7F" w:rsidRPr="00A65D09" w:rsidRDefault="00A87B7F" w:rsidP="00F84366">
      <w:pPr>
        <w:tabs>
          <w:tab w:val="left" w:pos="959"/>
          <w:tab w:val="left" w:pos="5670"/>
          <w:tab w:val="left" w:pos="6840"/>
          <w:tab w:val="left" w:pos="8080"/>
          <w:tab w:val="left" w:pos="9540"/>
          <w:tab w:val="left" w:pos="10890"/>
          <w:tab w:val="left" w:pos="12724"/>
        </w:tabs>
        <w:spacing w:before="0" w:after="0" w:line="240" w:lineRule="auto"/>
        <w:jc w:val="left"/>
        <w:rPr>
          <w:rFonts w:ascii="Arial" w:hAnsi="Arial" w:cs="Arial"/>
          <w:sz w:val="20"/>
          <w:szCs w:val="20"/>
        </w:rPr>
      </w:pPr>
      <w:r w:rsidRPr="00A65D09">
        <w:rPr>
          <w:rFonts w:ascii="Arial" w:hAnsi="Arial" w:cs="Arial"/>
          <w:sz w:val="20"/>
          <w:szCs w:val="20"/>
        </w:rPr>
        <w:t>4000</w:t>
      </w:r>
      <w:r w:rsidR="000415AE">
        <w:rPr>
          <w:rFonts w:ascii="Arial" w:hAnsi="Arial" w:cs="Arial"/>
          <w:sz w:val="20"/>
          <w:szCs w:val="20"/>
        </w:rPr>
        <w:t>0</w:t>
      </w:r>
      <w:r w:rsidRPr="00A65D09">
        <w:rPr>
          <w:rFonts w:ascii="Arial" w:hAnsi="Arial" w:cs="Arial"/>
          <w:sz w:val="20"/>
          <w:szCs w:val="20"/>
        </w:rPr>
        <w:t>05</w:t>
      </w:r>
      <w:r w:rsidRPr="00A65D09">
        <w:rPr>
          <w:rFonts w:ascii="Arial" w:hAnsi="Arial" w:cs="Arial"/>
          <w:sz w:val="20"/>
          <w:szCs w:val="20"/>
        </w:rPr>
        <w:tab/>
        <w:t>Introducción al Pensamiento Matemático</w:t>
      </w:r>
      <w:r w:rsidRPr="00A65D09">
        <w:rPr>
          <w:rFonts w:ascii="Arial" w:hAnsi="Arial" w:cs="Arial"/>
          <w:sz w:val="20"/>
          <w:szCs w:val="20"/>
        </w:rPr>
        <w:tab/>
        <w:t>OBL.</w:t>
      </w:r>
      <w:r w:rsidRPr="00A65D09">
        <w:rPr>
          <w:rFonts w:ascii="Arial" w:hAnsi="Arial" w:cs="Arial"/>
          <w:sz w:val="20"/>
          <w:szCs w:val="20"/>
        </w:rPr>
        <w:tab/>
        <w:t>3</w:t>
      </w:r>
      <w:r w:rsidRPr="00A65D09">
        <w:rPr>
          <w:rFonts w:ascii="Arial" w:hAnsi="Arial" w:cs="Arial"/>
          <w:sz w:val="20"/>
          <w:szCs w:val="20"/>
        </w:rPr>
        <w:tab/>
        <w:t>3</w:t>
      </w:r>
      <w:r w:rsidRPr="00A65D09">
        <w:rPr>
          <w:rFonts w:ascii="Arial" w:hAnsi="Arial" w:cs="Arial"/>
          <w:sz w:val="20"/>
          <w:szCs w:val="20"/>
        </w:rPr>
        <w:tab/>
        <w:t>9</w:t>
      </w:r>
      <w:r w:rsidRPr="00A65D09">
        <w:rPr>
          <w:rFonts w:ascii="Arial" w:hAnsi="Arial" w:cs="Arial"/>
          <w:sz w:val="20"/>
          <w:szCs w:val="20"/>
        </w:rPr>
        <w:tab/>
        <w:t>I</w:t>
      </w:r>
      <w:r w:rsidR="006A786F" w:rsidRPr="00A65D09">
        <w:rPr>
          <w:rFonts w:ascii="Arial" w:hAnsi="Arial" w:cs="Arial"/>
          <w:sz w:val="20"/>
          <w:szCs w:val="20"/>
        </w:rPr>
        <w:br/>
      </w:r>
      <w:r w:rsidR="00FC41B2" w:rsidRPr="00A65D09">
        <w:rPr>
          <w:rFonts w:ascii="Arial" w:hAnsi="Arial" w:cs="Arial"/>
          <w:sz w:val="20"/>
          <w:szCs w:val="20"/>
        </w:rPr>
        <w:t>4000008</w:t>
      </w:r>
      <w:r w:rsidRPr="00A65D09">
        <w:rPr>
          <w:rFonts w:ascii="Arial" w:hAnsi="Arial" w:cs="Arial"/>
          <w:sz w:val="20"/>
          <w:szCs w:val="20"/>
        </w:rPr>
        <w:tab/>
      </w:r>
      <w:r w:rsidR="00FC41B2" w:rsidRPr="00A65D09">
        <w:rPr>
          <w:rFonts w:ascii="Arial" w:hAnsi="Arial" w:cs="Arial"/>
          <w:sz w:val="20"/>
          <w:szCs w:val="20"/>
        </w:rPr>
        <w:t>Taller de Literacidad Académica</w:t>
      </w:r>
      <w:r w:rsidRPr="00A65D09">
        <w:rPr>
          <w:rFonts w:ascii="Arial" w:hAnsi="Arial" w:cs="Arial"/>
          <w:sz w:val="20"/>
          <w:szCs w:val="20"/>
        </w:rPr>
        <w:tab/>
        <w:t>OBL.</w:t>
      </w:r>
      <w:r w:rsidRPr="00A65D09">
        <w:rPr>
          <w:rFonts w:ascii="Arial" w:hAnsi="Arial" w:cs="Arial"/>
          <w:sz w:val="20"/>
          <w:szCs w:val="20"/>
        </w:rPr>
        <w:tab/>
        <w:t>3</w:t>
      </w:r>
      <w:r w:rsidRPr="00A65D09">
        <w:rPr>
          <w:rFonts w:ascii="Arial" w:hAnsi="Arial" w:cs="Arial"/>
          <w:sz w:val="20"/>
          <w:szCs w:val="20"/>
        </w:rPr>
        <w:tab/>
        <w:t>3</w:t>
      </w:r>
      <w:r w:rsidRPr="00A65D09">
        <w:rPr>
          <w:rFonts w:ascii="Arial" w:hAnsi="Arial" w:cs="Arial"/>
          <w:sz w:val="20"/>
          <w:szCs w:val="20"/>
        </w:rPr>
        <w:tab/>
        <w:t>9</w:t>
      </w:r>
      <w:r w:rsidRPr="00A65D09">
        <w:rPr>
          <w:rFonts w:ascii="Arial" w:hAnsi="Arial" w:cs="Arial"/>
          <w:sz w:val="20"/>
          <w:szCs w:val="20"/>
        </w:rPr>
        <w:tab/>
        <w:t>I</w:t>
      </w:r>
      <w:r w:rsidR="006A786F" w:rsidRPr="00A65D09">
        <w:rPr>
          <w:rFonts w:ascii="Arial" w:hAnsi="Arial" w:cs="Arial"/>
          <w:sz w:val="20"/>
          <w:szCs w:val="20"/>
        </w:rPr>
        <w:br/>
      </w:r>
      <w:r w:rsidRPr="00A65D09">
        <w:rPr>
          <w:rFonts w:ascii="Arial" w:hAnsi="Arial" w:cs="Arial"/>
          <w:sz w:val="20"/>
          <w:szCs w:val="20"/>
        </w:rPr>
        <w:t>4501</w:t>
      </w:r>
      <w:r w:rsidR="0042562A" w:rsidRPr="00A65D09">
        <w:rPr>
          <w:rFonts w:ascii="Arial" w:hAnsi="Arial" w:cs="Arial"/>
          <w:sz w:val="20"/>
          <w:szCs w:val="20"/>
        </w:rPr>
        <w:t>0</w:t>
      </w:r>
      <w:r w:rsidRPr="00A65D09">
        <w:rPr>
          <w:rFonts w:ascii="Arial" w:hAnsi="Arial" w:cs="Arial"/>
          <w:sz w:val="20"/>
          <w:szCs w:val="20"/>
        </w:rPr>
        <w:t>00</w:t>
      </w:r>
      <w:r w:rsidRPr="00A65D09">
        <w:rPr>
          <w:rFonts w:ascii="Arial" w:hAnsi="Arial" w:cs="Arial"/>
          <w:sz w:val="20"/>
          <w:szCs w:val="20"/>
        </w:rPr>
        <w:tab/>
        <w:t>Introducción al Campo Profesional de la</w:t>
      </w:r>
      <w:r w:rsidRPr="00A65D09">
        <w:rPr>
          <w:rFonts w:ascii="Arial" w:hAnsi="Arial" w:cs="Arial"/>
          <w:sz w:val="20"/>
          <w:szCs w:val="20"/>
        </w:rPr>
        <w:tab/>
        <w:t>OBL.</w:t>
      </w:r>
      <w:r w:rsidRPr="00A65D09">
        <w:rPr>
          <w:rFonts w:ascii="Arial" w:hAnsi="Arial" w:cs="Arial"/>
          <w:sz w:val="20"/>
          <w:szCs w:val="20"/>
        </w:rPr>
        <w:tab/>
        <w:t>4</w:t>
      </w:r>
      <w:r w:rsidRPr="00A65D09">
        <w:rPr>
          <w:rFonts w:ascii="Arial" w:hAnsi="Arial" w:cs="Arial"/>
          <w:sz w:val="20"/>
          <w:szCs w:val="20"/>
        </w:rPr>
        <w:tab/>
      </w:r>
      <w:r w:rsidRPr="00A65D09">
        <w:rPr>
          <w:rFonts w:ascii="Arial" w:hAnsi="Arial" w:cs="Arial"/>
          <w:sz w:val="20"/>
          <w:szCs w:val="20"/>
        </w:rPr>
        <w:tab/>
        <w:t>8</w:t>
      </w:r>
      <w:r w:rsidRPr="00A65D09">
        <w:rPr>
          <w:rFonts w:ascii="Arial" w:hAnsi="Arial" w:cs="Arial"/>
          <w:sz w:val="20"/>
          <w:szCs w:val="20"/>
        </w:rPr>
        <w:tab/>
        <w:t>I</w:t>
      </w:r>
      <w:r w:rsidR="009B4FBF" w:rsidRPr="00A65D09">
        <w:rPr>
          <w:rFonts w:ascii="Arial" w:hAnsi="Arial" w:cs="Arial"/>
          <w:sz w:val="20"/>
          <w:szCs w:val="20"/>
        </w:rPr>
        <w:br/>
      </w:r>
      <w:r w:rsidR="009B4FBF" w:rsidRPr="00A65D09">
        <w:rPr>
          <w:rFonts w:ascii="Arial" w:hAnsi="Arial" w:cs="Arial"/>
          <w:sz w:val="20"/>
          <w:szCs w:val="20"/>
        </w:rPr>
        <w:tab/>
        <w:t>Comunicación</w:t>
      </w:r>
      <w:r w:rsidR="006A786F" w:rsidRPr="00A65D09">
        <w:rPr>
          <w:rFonts w:ascii="Arial" w:hAnsi="Arial" w:cs="Arial"/>
          <w:sz w:val="20"/>
          <w:szCs w:val="20"/>
        </w:rPr>
        <w:br/>
      </w:r>
      <w:r w:rsidR="00FC41B2" w:rsidRPr="00A65D09">
        <w:rPr>
          <w:rFonts w:ascii="Arial" w:hAnsi="Arial" w:cs="Arial"/>
          <w:sz w:val="20"/>
          <w:szCs w:val="20"/>
        </w:rPr>
        <w:t>4000007</w:t>
      </w:r>
      <w:r w:rsidRPr="00A65D09">
        <w:rPr>
          <w:rFonts w:ascii="Arial" w:hAnsi="Arial" w:cs="Arial"/>
          <w:sz w:val="20"/>
          <w:szCs w:val="20"/>
        </w:rPr>
        <w:tab/>
      </w:r>
      <w:r w:rsidR="00FC41B2" w:rsidRPr="00A65D09">
        <w:rPr>
          <w:rFonts w:ascii="Arial" w:hAnsi="Arial" w:cs="Arial"/>
          <w:sz w:val="20"/>
          <w:szCs w:val="20"/>
        </w:rPr>
        <w:t>Seminario sobre Sustentabilidad</w:t>
      </w:r>
      <w:r w:rsidRPr="00A65D09">
        <w:rPr>
          <w:rFonts w:ascii="Arial" w:hAnsi="Arial" w:cs="Arial"/>
          <w:sz w:val="20"/>
          <w:szCs w:val="20"/>
        </w:rPr>
        <w:tab/>
        <w:t>OBL.</w:t>
      </w:r>
      <w:r w:rsidRPr="00A65D09">
        <w:rPr>
          <w:rFonts w:ascii="Arial" w:hAnsi="Arial" w:cs="Arial"/>
          <w:sz w:val="20"/>
          <w:szCs w:val="20"/>
        </w:rPr>
        <w:tab/>
        <w:t>3</w:t>
      </w:r>
      <w:r w:rsidRPr="00A65D09">
        <w:rPr>
          <w:rFonts w:ascii="Arial" w:hAnsi="Arial" w:cs="Arial"/>
          <w:sz w:val="20"/>
          <w:szCs w:val="20"/>
        </w:rPr>
        <w:tab/>
      </w:r>
      <w:r w:rsidRPr="00A65D09">
        <w:rPr>
          <w:rFonts w:ascii="Arial" w:hAnsi="Arial" w:cs="Arial"/>
          <w:sz w:val="20"/>
          <w:szCs w:val="20"/>
        </w:rPr>
        <w:tab/>
        <w:t>6</w:t>
      </w:r>
      <w:r w:rsidRPr="00A65D09">
        <w:rPr>
          <w:rFonts w:ascii="Arial" w:hAnsi="Arial" w:cs="Arial"/>
          <w:sz w:val="20"/>
          <w:szCs w:val="20"/>
        </w:rPr>
        <w:tab/>
        <w:t>I</w:t>
      </w:r>
    </w:p>
    <w:p w:rsidR="00A87B7F" w:rsidRPr="00A65D09" w:rsidRDefault="00A87B7F" w:rsidP="0042562A">
      <w:pPr>
        <w:tabs>
          <w:tab w:val="left" w:pos="9356"/>
        </w:tabs>
        <w:spacing w:before="0" w:after="0" w:line="240" w:lineRule="auto"/>
        <w:rPr>
          <w:rFonts w:ascii="Arial" w:hAnsi="Arial" w:cs="Arial"/>
          <w:b/>
          <w:sz w:val="20"/>
          <w:szCs w:val="20"/>
        </w:rPr>
      </w:pPr>
      <w:r w:rsidRPr="00A65D09">
        <w:rPr>
          <w:rFonts w:ascii="Arial" w:hAnsi="Arial" w:cs="Arial"/>
          <w:sz w:val="20"/>
          <w:szCs w:val="20"/>
        </w:rPr>
        <w:tab/>
        <w:t>____</w:t>
      </w:r>
    </w:p>
    <w:p w:rsidR="00A87B7F" w:rsidRPr="00A65D09" w:rsidRDefault="00A87B7F" w:rsidP="0042562A">
      <w:pPr>
        <w:tabs>
          <w:tab w:val="left" w:pos="993"/>
          <w:tab w:val="left" w:pos="9450"/>
        </w:tabs>
        <w:spacing w:before="0" w:after="0" w:line="240" w:lineRule="auto"/>
        <w:jc w:val="left"/>
        <w:rPr>
          <w:rFonts w:ascii="Arial" w:hAnsi="Arial" w:cs="Arial"/>
          <w:b/>
          <w:sz w:val="20"/>
          <w:szCs w:val="20"/>
        </w:rPr>
      </w:pPr>
      <w:r w:rsidRPr="00A65D09">
        <w:rPr>
          <w:rFonts w:ascii="Arial" w:hAnsi="Arial" w:cs="Arial"/>
          <w:b/>
          <w:sz w:val="20"/>
          <w:szCs w:val="20"/>
        </w:rPr>
        <w:tab/>
        <w:t>TOTAL DE CRÉDITOS EN ESTE NIVEL</w:t>
      </w:r>
      <w:r w:rsidRPr="00A65D09">
        <w:rPr>
          <w:rFonts w:ascii="Arial" w:hAnsi="Arial" w:cs="Arial"/>
          <w:sz w:val="20"/>
          <w:szCs w:val="20"/>
        </w:rPr>
        <w:tab/>
      </w:r>
      <w:r w:rsidRPr="00A65D09">
        <w:rPr>
          <w:rFonts w:ascii="Arial" w:hAnsi="Arial" w:cs="Arial"/>
          <w:b/>
          <w:sz w:val="20"/>
          <w:szCs w:val="20"/>
        </w:rPr>
        <w:t>32</w:t>
      </w:r>
    </w:p>
    <w:p w:rsidR="00A922DE" w:rsidRPr="00A65D09" w:rsidRDefault="00A922DE" w:rsidP="006A786F">
      <w:pPr>
        <w:spacing w:before="0" w:after="0" w:line="240" w:lineRule="auto"/>
        <w:rPr>
          <w:rFonts w:ascii="Arial" w:hAnsi="Arial" w:cs="Arial"/>
          <w:sz w:val="20"/>
          <w:szCs w:val="20"/>
        </w:rPr>
      </w:pPr>
    </w:p>
    <w:p w:rsidR="00B63457" w:rsidRPr="00A65D09" w:rsidRDefault="00B63457" w:rsidP="009B4FBF">
      <w:pPr>
        <w:numPr>
          <w:ilvl w:val="0"/>
          <w:numId w:val="2"/>
        </w:numPr>
        <w:tabs>
          <w:tab w:val="clear" w:pos="927"/>
        </w:tabs>
        <w:spacing w:before="0" w:after="0" w:line="240" w:lineRule="auto"/>
        <w:ind w:left="432" w:firstLine="0"/>
        <w:rPr>
          <w:rFonts w:ascii="Arial" w:hAnsi="Arial" w:cs="Arial"/>
          <w:b/>
          <w:sz w:val="20"/>
          <w:szCs w:val="20"/>
        </w:rPr>
      </w:pPr>
      <w:r w:rsidRPr="00A65D09">
        <w:rPr>
          <w:rFonts w:ascii="Arial" w:hAnsi="Arial" w:cs="Arial"/>
          <w:b/>
          <w:sz w:val="20"/>
          <w:szCs w:val="20"/>
        </w:rPr>
        <w:t>SEGUNDO NIVEL: FORMACIÓN BÁSICA</w:t>
      </w:r>
    </w:p>
    <w:p w:rsidR="00B63457" w:rsidRPr="00A65D09" w:rsidRDefault="00B63457" w:rsidP="006A786F">
      <w:pPr>
        <w:spacing w:before="0" w:after="0" w:line="240" w:lineRule="auto"/>
        <w:rPr>
          <w:rFonts w:ascii="Arial" w:hAnsi="Arial" w:cs="Arial"/>
          <w:b/>
          <w:sz w:val="20"/>
          <w:szCs w:val="20"/>
        </w:rPr>
      </w:pPr>
    </w:p>
    <w:p w:rsidR="00B63457" w:rsidRPr="00A65D09" w:rsidRDefault="00F55E0D" w:rsidP="009B4FBF">
      <w:pPr>
        <w:spacing w:before="0" w:after="0" w:line="240" w:lineRule="auto"/>
        <w:ind w:left="864"/>
        <w:rPr>
          <w:rFonts w:ascii="Arial" w:hAnsi="Arial" w:cs="Arial"/>
          <w:sz w:val="20"/>
          <w:szCs w:val="20"/>
        </w:rPr>
      </w:pPr>
      <w:r w:rsidRPr="00A65D09">
        <w:rPr>
          <w:rFonts w:ascii="Arial" w:hAnsi="Arial" w:cs="Arial"/>
          <w:sz w:val="20"/>
          <w:szCs w:val="20"/>
        </w:rPr>
        <w:t>a)</w:t>
      </w:r>
      <w:r w:rsidRPr="00A65D09">
        <w:rPr>
          <w:rFonts w:ascii="Arial" w:hAnsi="Arial" w:cs="Arial"/>
          <w:sz w:val="20"/>
          <w:szCs w:val="20"/>
        </w:rPr>
        <w:tab/>
      </w:r>
      <w:r w:rsidR="00B63457" w:rsidRPr="00A65D09">
        <w:rPr>
          <w:rFonts w:ascii="Arial" w:hAnsi="Arial" w:cs="Arial"/>
          <w:sz w:val="20"/>
          <w:szCs w:val="20"/>
        </w:rPr>
        <w:t>Objetivo:</w:t>
      </w:r>
    </w:p>
    <w:p w:rsidR="00B63457" w:rsidRPr="00A65D09" w:rsidRDefault="00B63457" w:rsidP="00F61C10">
      <w:pPr>
        <w:spacing w:before="0" w:after="0" w:line="240" w:lineRule="auto"/>
        <w:rPr>
          <w:rFonts w:ascii="Arial" w:hAnsi="Arial" w:cs="Arial"/>
          <w:sz w:val="20"/>
          <w:szCs w:val="20"/>
        </w:rPr>
      </w:pPr>
    </w:p>
    <w:p w:rsidR="00B63457" w:rsidRPr="00A65D09" w:rsidRDefault="00B63457" w:rsidP="009B4FBF">
      <w:pPr>
        <w:spacing w:before="0" w:after="0" w:line="240" w:lineRule="auto"/>
        <w:ind w:left="1296"/>
        <w:rPr>
          <w:rFonts w:ascii="Arial" w:hAnsi="Arial" w:cs="Arial"/>
          <w:sz w:val="20"/>
          <w:szCs w:val="20"/>
        </w:rPr>
      </w:pPr>
      <w:r w:rsidRPr="00A65D09">
        <w:rPr>
          <w:rFonts w:ascii="Arial" w:hAnsi="Arial" w:cs="Arial"/>
          <w:sz w:val="20"/>
          <w:szCs w:val="20"/>
          <w:lang w:val="es-MX"/>
        </w:rPr>
        <w:t xml:space="preserve">Proporcionar los </w:t>
      </w:r>
      <w:r w:rsidRPr="00A65D09">
        <w:rPr>
          <w:rFonts w:ascii="Arial" w:hAnsi="Arial" w:cs="Arial"/>
          <w:sz w:val="20"/>
          <w:szCs w:val="20"/>
        </w:rPr>
        <w:t>conocimientos teóricos, metodológicos, técnicos y las habilidades que permitan comprender y utilizar las tecnologías de la información y la comunicación</w:t>
      </w:r>
      <w:r w:rsidR="0042562A" w:rsidRPr="00A65D09">
        <w:rPr>
          <w:rFonts w:ascii="Arial" w:hAnsi="Arial" w:cs="Arial"/>
          <w:sz w:val="20"/>
          <w:szCs w:val="20"/>
        </w:rPr>
        <w:t xml:space="preserve"> como elementos</w:t>
      </w:r>
      <w:r w:rsidRPr="00A65D09">
        <w:rPr>
          <w:rFonts w:ascii="Arial" w:hAnsi="Arial" w:cs="Arial"/>
          <w:sz w:val="20"/>
          <w:szCs w:val="20"/>
        </w:rPr>
        <w:t xml:space="preserve"> articuladores de los procesos de producción, circulación y consumo de mensajes, </w:t>
      </w:r>
      <w:r w:rsidR="0042562A" w:rsidRPr="00A65D09">
        <w:rPr>
          <w:rFonts w:ascii="Arial" w:hAnsi="Arial" w:cs="Arial"/>
          <w:sz w:val="20"/>
          <w:szCs w:val="20"/>
        </w:rPr>
        <w:t xml:space="preserve">en </w:t>
      </w:r>
      <w:r w:rsidRPr="00A65D09">
        <w:rPr>
          <w:rFonts w:ascii="Arial" w:hAnsi="Arial" w:cs="Arial"/>
          <w:sz w:val="20"/>
          <w:szCs w:val="20"/>
        </w:rPr>
        <w:t>contextos de desarrollo local, regional y global.</w:t>
      </w:r>
    </w:p>
    <w:p w:rsidR="00B63457" w:rsidRPr="00A65D09" w:rsidRDefault="00B63457" w:rsidP="00F61C10">
      <w:pPr>
        <w:spacing w:before="0" w:after="0" w:line="240" w:lineRule="auto"/>
        <w:rPr>
          <w:rFonts w:ascii="Arial" w:hAnsi="Arial" w:cs="Arial"/>
          <w:sz w:val="20"/>
          <w:szCs w:val="20"/>
        </w:rPr>
      </w:pPr>
    </w:p>
    <w:p w:rsidR="00B63457" w:rsidRPr="00A65D09" w:rsidRDefault="00F55E0D" w:rsidP="009B4FBF">
      <w:pPr>
        <w:spacing w:before="0" w:after="0" w:line="240" w:lineRule="auto"/>
        <w:ind w:left="864"/>
        <w:rPr>
          <w:rFonts w:ascii="Arial" w:hAnsi="Arial" w:cs="Arial"/>
          <w:sz w:val="20"/>
          <w:szCs w:val="20"/>
        </w:rPr>
      </w:pPr>
      <w:r w:rsidRPr="00A65D09">
        <w:rPr>
          <w:rFonts w:ascii="Arial" w:hAnsi="Arial" w:cs="Arial"/>
          <w:sz w:val="20"/>
          <w:szCs w:val="20"/>
        </w:rPr>
        <w:t>b)</w:t>
      </w:r>
      <w:r w:rsidRPr="00A65D09">
        <w:rPr>
          <w:rFonts w:ascii="Arial" w:hAnsi="Arial" w:cs="Arial"/>
          <w:sz w:val="20"/>
          <w:szCs w:val="20"/>
        </w:rPr>
        <w:tab/>
      </w:r>
      <w:r w:rsidR="00B42E93" w:rsidRPr="00A65D09">
        <w:rPr>
          <w:rFonts w:ascii="Arial" w:hAnsi="Arial" w:cs="Arial"/>
          <w:sz w:val="20"/>
          <w:szCs w:val="20"/>
        </w:rPr>
        <w:t>Trimestres: Cinco (II al VI).</w:t>
      </w:r>
    </w:p>
    <w:p w:rsidR="00B63457" w:rsidRPr="00A65D09" w:rsidRDefault="00B63457" w:rsidP="006A786F">
      <w:pPr>
        <w:spacing w:before="0" w:after="0" w:line="240" w:lineRule="auto"/>
        <w:rPr>
          <w:rFonts w:ascii="Arial" w:hAnsi="Arial" w:cs="Arial"/>
          <w:sz w:val="20"/>
          <w:szCs w:val="20"/>
        </w:rPr>
      </w:pPr>
    </w:p>
    <w:p w:rsidR="00B63457" w:rsidRPr="00A65D09" w:rsidRDefault="00F55E0D" w:rsidP="009B4FBF">
      <w:pPr>
        <w:spacing w:before="0" w:after="0" w:line="240" w:lineRule="auto"/>
        <w:ind w:left="864"/>
        <w:rPr>
          <w:rFonts w:ascii="Arial" w:hAnsi="Arial" w:cs="Arial"/>
          <w:sz w:val="20"/>
          <w:szCs w:val="20"/>
        </w:rPr>
      </w:pPr>
      <w:r w:rsidRPr="00A65D09">
        <w:rPr>
          <w:rFonts w:ascii="Arial" w:hAnsi="Arial" w:cs="Arial"/>
          <w:sz w:val="20"/>
          <w:szCs w:val="20"/>
        </w:rPr>
        <w:t>c)</w:t>
      </w:r>
      <w:r w:rsidRPr="00A65D09">
        <w:rPr>
          <w:rFonts w:ascii="Arial" w:hAnsi="Arial" w:cs="Arial"/>
          <w:sz w:val="20"/>
          <w:szCs w:val="20"/>
        </w:rPr>
        <w:tab/>
      </w:r>
      <w:r w:rsidR="00B63457" w:rsidRPr="00A65D09">
        <w:rPr>
          <w:rFonts w:ascii="Arial" w:hAnsi="Arial" w:cs="Arial"/>
          <w:sz w:val="20"/>
          <w:szCs w:val="20"/>
        </w:rPr>
        <w:t>Unidades de enseñanza-aprendizaje:</w:t>
      </w:r>
    </w:p>
    <w:p w:rsidR="006A786F" w:rsidRPr="00A65D09" w:rsidRDefault="006A786F" w:rsidP="007C6173">
      <w:pPr>
        <w:tabs>
          <w:tab w:val="left" w:pos="5954"/>
          <w:tab w:val="left" w:pos="7230"/>
        </w:tabs>
        <w:spacing w:before="0" w:after="0" w:line="240" w:lineRule="auto"/>
        <w:rPr>
          <w:rFonts w:ascii="Arial" w:hAnsi="Arial" w:cs="Arial"/>
          <w:b/>
          <w:sz w:val="20"/>
          <w:szCs w:val="20"/>
        </w:rPr>
      </w:pPr>
      <w:r w:rsidRPr="00A65D09">
        <w:rPr>
          <w:rFonts w:ascii="Arial" w:hAnsi="Arial" w:cs="Arial"/>
          <w:b/>
          <w:sz w:val="20"/>
          <w:szCs w:val="20"/>
        </w:rPr>
        <w:tab/>
        <w:t>HORAS</w:t>
      </w:r>
      <w:r w:rsidRPr="00A65D09">
        <w:rPr>
          <w:rFonts w:ascii="Arial" w:hAnsi="Arial" w:cs="Arial"/>
          <w:b/>
          <w:sz w:val="20"/>
          <w:szCs w:val="20"/>
        </w:rPr>
        <w:tab/>
        <w:t>HORAS</w:t>
      </w:r>
    </w:p>
    <w:p w:rsidR="006A786F" w:rsidRPr="00A65D09" w:rsidRDefault="006A786F" w:rsidP="007C6173">
      <w:pPr>
        <w:tabs>
          <w:tab w:val="left" w:pos="993"/>
          <w:tab w:val="left" w:pos="4820"/>
          <w:tab w:val="left" w:pos="5954"/>
          <w:tab w:val="left" w:pos="7088"/>
          <w:tab w:val="left" w:pos="8505"/>
          <w:tab w:val="left" w:pos="9781"/>
          <w:tab w:val="left" w:pos="11199"/>
        </w:tabs>
        <w:spacing w:before="0" w:after="0" w:line="240" w:lineRule="auto"/>
        <w:rPr>
          <w:rFonts w:ascii="Arial" w:hAnsi="Arial" w:cs="Arial"/>
          <w:sz w:val="20"/>
          <w:szCs w:val="20"/>
        </w:rPr>
      </w:pPr>
      <w:r w:rsidRPr="00A65D09">
        <w:rPr>
          <w:rFonts w:ascii="Arial" w:hAnsi="Arial" w:cs="Arial"/>
          <w:b/>
          <w:sz w:val="20"/>
          <w:szCs w:val="20"/>
        </w:rPr>
        <w:t>CLAVE</w:t>
      </w:r>
      <w:r w:rsidRPr="00A65D09">
        <w:rPr>
          <w:rFonts w:ascii="Arial" w:hAnsi="Arial" w:cs="Arial"/>
          <w:sz w:val="20"/>
          <w:szCs w:val="20"/>
        </w:rPr>
        <w:tab/>
      </w:r>
      <w:r w:rsidRPr="00A65D09">
        <w:rPr>
          <w:rFonts w:ascii="Arial" w:hAnsi="Arial" w:cs="Arial"/>
          <w:b/>
          <w:sz w:val="20"/>
          <w:szCs w:val="20"/>
        </w:rPr>
        <w:t>NOMBRE</w:t>
      </w:r>
      <w:r w:rsidRPr="00A65D09">
        <w:rPr>
          <w:rFonts w:ascii="Arial" w:hAnsi="Arial" w:cs="Arial"/>
          <w:sz w:val="20"/>
          <w:szCs w:val="20"/>
        </w:rPr>
        <w:tab/>
      </w:r>
      <w:r w:rsidRPr="00A65D09">
        <w:rPr>
          <w:rFonts w:ascii="Arial" w:hAnsi="Arial" w:cs="Arial"/>
          <w:b/>
          <w:sz w:val="20"/>
          <w:szCs w:val="20"/>
        </w:rPr>
        <w:t>OBL/OPT</w:t>
      </w:r>
      <w:r w:rsidRPr="00A65D09">
        <w:rPr>
          <w:rFonts w:ascii="Arial" w:hAnsi="Arial" w:cs="Arial"/>
          <w:sz w:val="20"/>
          <w:szCs w:val="20"/>
        </w:rPr>
        <w:tab/>
      </w:r>
      <w:r w:rsidRPr="00A65D09">
        <w:rPr>
          <w:rFonts w:ascii="Arial" w:hAnsi="Arial" w:cs="Arial"/>
          <w:b/>
          <w:sz w:val="20"/>
          <w:szCs w:val="20"/>
        </w:rPr>
        <w:t>TEORÍA</w:t>
      </w:r>
      <w:r w:rsidRPr="00A65D09">
        <w:rPr>
          <w:rFonts w:ascii="Arial" w:hAnsi="Arial" w:cs="Arial"/>
          <w:sz w:val="20"/>
          <w:szCs w:val="20"/>
        </w:rPr>
        <w:tab/>
      </w:r>
      <w:r w:rsidRPr="00A65D09">
        <w:rPr>
          <w:rFonts w:ascii="Arial" w:hAnsi="Arial" w:cs="Arial"/>
          <w:b/>
          <w:sz w:val="20"/>
          <w:szCs w:val="20"/>
        </w:rPr>
        <w:t>PRÁCTICA</w:t>
      </w:r>
      <w:r w:rsidRPr="00A65D09">
        <w:rPr>
          <w:rFonts w:ascii="Arial" w:hAnsi="Arial" w:cs="Arial"/>
          <w:sz w:val="20"/>
          <w:szCs w:val="20"/>
        </w:rPr>
        <w:tab/>
      </w:r>
      <w:r w:rsidRPr="00A65D09">
        <w:rPr>
          <w:rFonts w:ascii="Arial" w:hAnsi="Arial" w:cs="Arial"/>
          <w:b/>
          <w:sz w:val="20"/>
          <w:szCs w:val="20"/>
        </w:rPr>
        <w:t>CRÉDITOS</w:t>
      </w:r>
      <w:r w:rsidRPr="00A65D09">
        <w:rPr>
          <w:rFonts w:ascii="Arial" w:hAnsi="Arial" w:cs="Arial"/>
          <w:sz w:val="20"/>
          <w:szCs w:val="20"/>
        </w:rPr>
        <w:tab/>
      </w:r>
      <w:r w:rsidRPr="00A65D09">
        <w:rPr>
          <w:rFonts w:ascii="Arial" w:hAnsi="Arial" w:cs="Arial"/>
          <w:b/>
          <w:sz w:val="20"/>
          <w:szCs w:val="20"/>
        </w:rPr>
        <w:t>TRIMESTRE</w:t>
      </w:r>
      <w:r w:rsidRPr="00A65D09">
        <w:rPr>
          <w:rFonts w:ascii="Arial" w:hAnsi="Arial" w:cs="Arial"/>
          <w:sz w:val="20"/>
          <w:szCs w:val="20"/>
        </w:rPr>
        <w:tab/>
      </w:r>
      <w:r w:rsidRPr="00A65D09">
        <w:rPr>
          <w:rFonts w:ascii="Arial" w:hAnsi="Arial" w:cs="Arial"/>
          <w:b/>
          <w:sz w:val="20"/>
          <w:szCs w:val="20"/>
        </w:rPr>
        <w:t>SERIACIÓN</w:t>
      </w:r>
    </w:p>
    <w:p w:rsidR="006A786F" w:rsidRPr="00A65D09" w:rsidRDefault="006A786F" w:rsidP="006A786F">
      <w:pPr>
        <w:tabs>
          <w:tab w:val="left" w:pos="959"/>
          <w:tab w:val="left" w:pos="6345"/>
          <w:tab w:val="left" w:pos="7479"/>
          <w:tab w:val="left" w:pos="8755"/>
          <w:tab w:val="left" w:pos="10031"/>
          <w:tab w:val="left" w:pos="11307"/>
          <w:tab w:val="left" w:pos="12724"/>
        </w:tabs>
        <w:spacing w:before="0" w:after="0" w:line="240" w:lineRule="auto"/>
        <w:jc w:val="left"/>
        <w:rPr>
          <w:rFonts w:ascii="Arial" w:hAnsi="Arial" w:cs="Arial"/>
          <w:sz w:val="20"/>
          <w:szCs w:val="20"/>
        </w:rPr>
      </w:pPr>
    </w:p>
    <w:p w:rsidR="006A786F" w:rsidRPr="00A65D09" w:rsidRDefault="009B4DDD" w:rsidP="00F84366">
      <w:pPr>
        <w:tabs>
          <w:tab w:val="left" w:pos="993"/>
          <w:tab w:val="left" w:pos="5103"/>
          <w:tab w:val="left" w:pos="6237"/>
          <w:tab w:val="left" w:pos="7513"/>
          <w:tab w:val="right" w:pos="9072"/>
          <w:tab w:val="left" w:pos="10065"/>
          <w:tab w:val="left" w:pos="11199"/>
        </w:tabs>
        <w:autoSpaceDE w:val="0"/>
        <w:autoSpaceDN w:val="0"/>
        <w:adjustRightInd w:val="0"/>
        <w:spacing w:before="0" w:after="0" w:line="240" w:lineRule="auto"/>
        <w:jc w:val="left"/>
        <w:rPr>
          <w:rFonts w:ascii="Arial" w:hAnsi="Arial" w:cs="Arial"/>
          <w:b/>
          <w:sz w:val="20"/>
          <w:szCs w:val="20"/>
        </w:rPr>
      </w:pP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01</w:t>
      </w:r>
      <w:r w:rsidRPr="00A65D09">
        <w:rPr>
          <w:rFonts w:ascii="Arial" w:hAnsi="Arial" w:cs="Arial"/>
          <w:sz w:val="20"/>
          <w:szCs w:val="20"/>
          <w:lang w:val="es-MX" w:eastAsia="es-MX"/>
        </w:rPr>
        <w:tab/>
        <w:t xml:space="preserve">Historia y </w:t>
      </w:r>
      <w:r w:rsidR="007C6173" w:rsidRPr="00A65D09">
        <w:rPr>
          <w:rFonts w:ascii="Arial" w:hAnsi="Arial" w:cs="Arial"/>
          <w:sz w:val="20"/>
          <w:szCs w:val="20"/>
          <w:lang w:val="es-MX" w:eastAsia="es-MX"/>
        </w:rPr>
        <w:t>Comunicación</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34455D"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02</w:t>
      </w:r>
      <w:r w:rsidRPr="00A65D09">
        <w:rPr>
          <w:rFonts w:ascii="Arial" w:hAnsi="Arial" w:cs="Arial"/>
          <w:sz w:val="20"/>
          <w:szCs w:val="20"/>
          <w:lang w:val="es-MX" w:eastAsia="es-MX"/>
        </w:rPr>
        <w:tab/>
        <w:t xml:space="preserve">Pensamiento </w:t>
      </w:r>
      <w:r w:rsidR="007C6173" w:rsidRPr="00A65D09">
        <w:rPr>
          <w:rFonts w:ascii="Arial" w:hAnsi="Arial" w:cs="Arial"/>
          <w:sz w:val="20"/>
          <w:szCs w:val="20"/>
          <w:lang w:val="es-MX" w:eastAsia="es-MX"/>
        </w:rPr>
        <w:t xml:space="preserve">Lógico </w:t>
      </w:r>
      <w:r w:rsidRPr="00A65D09">
        <w:rPr>
          <w:rFonts w:ascii="Arial" w:hAnsi="Arial" w:cs="Arial"/>
          <w:sz w:val="20"/>
          <w:szCs w:val="20"/>
          <w:lang w:val="es-MX" w:eastAsia="es-MX"/>
        </w:rPr>
        <w:t xml:space="preserve">y </w:t>
      </w:r>
      <w:r w:rsidR="007C6173" w:rsidRPr="00A65D09">
        <w:rPr>
          <w:rFonts w:ascii="Arial" w:hAnsi="Arial" w:cs="Arial"/>
          <w:sz w:val="20"/>
          <w:szCs w:val="20"/>
          <w:lang w:val="es-MX" w:eastAsia="es-MX"/>
        </w:rPr>
        <w:t>Discurso</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34455D" w:rsidRPr="00A65D09">
        <w:rPr>
          <w:rFonts w:ascii="Arial" w:hAnsi="Arial" w:cs="Arial"/>
          <w:sz w:val="20"/>
          <w:szCs w:val="20"/>
          <w:lang w:val="es-MX" w:eastAsia="es-MX"/>
        </w:rPr>
        <w:br/>
      </w:r>
      <w:r w:rsidR="007C6173" w:rsidRPr="00A65D09">
        <w:rPr>
          <w:rFonts w:ascii="Arial" w:hAnsi="Arial" w:cs="Arial"/>
          <w:sz w:val="20"/>
          <w:szCs w:val="20"/>
          <w:lang w:val="es-MX" w:eastAsia="es-MX"/>
        </w:rPr>
        <w:tab/>
        <w:t>Argumentativo</w:t>
      </w:r>
      <w:r w:rsidR="007C6173" w:rsidRPr="00A65D09">
        <w:rPr>
          <w:rFonts w:ascii="Arial" w:hAnsi="Arial" w:cs="Arial"/>
          <w:sz w:val="20"/>
          <w:szCs w:val="20"/>
          <w:lang w:val="es-MX" w:eastAsia="es-MX"/>
        </w:rPr>
        <w:br/>
      </w:r>
      <w:r w:rsidRPr="00A65D09">
        <w:rPr>
          <w:rFonts w:ascii="Arial" w:hAnsi="Arial" w:cs="Arial"/>
          <w:sz w:val="20"/>
          <w:szCs w:val="20"/>
          <w:lang w:val="es-MX" w:eastAsia="es-MX"/>
        </w:rPr>
        <w:t>4502090</w:t>
      </w:r>
      <w:r w:rsidRPr="00A65D09">
        <w:rPr>
          <w:rFonts w:ascii="Arial" w:hAnsi="Arial" w:cs="Arial"/>
          <w:sz w:val="20"/>
          <w:szCs w:val="20"/>
          <w:lang w:val="es-MX" w:eastAsia="es-MX"/>
        </w:rPr>
        <w:tab/>
        <w:t xml:space="preserve">Géneros de </w:t>
      </w:r>
      <w:r w:rsidR="007C6173" w:rsidRPr="00A65D09">
        <w:rPr>
          <w:rFonts w:ascii="Arial" w:hAnsi="Arial" w:cs="Arial"/>
          <w:sz w:val="20"/>
          <w:szCs w:val="20"/>
          <w:lang w:val="es-MX" w:eastAsia="es-MX"/>
        </w:rPr>
        <w:t>Medios Informativos</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3</w:t>
      </w:r>
      <w:r w:rsidR="00FA0B80" w:rsidRPr="00A65D09">
        <w:rPr>
          <w:rFonts w:ascii="Arial" w:hAnsi="Arial" w:cs="Arial"/>
          <w:sz w:val="20"/>
          <w:szCs w:val="20"/>
          <w:lang w:val="es-MX" w:eastAsia="es-MX"/>
        </w:rPr>
        <w:tab/>
      </w:r>
      <w:r w:rsidRPr="00A65D09">
        <w:rPr>
          <w:rFonts w:ascii="Arial" w:hAnsi="Arial" w:cs="Arial"/>
          <w:sz w:val="20"/>
          <w:szCs w:val="20"/>
          <w:lang w:val="es-MX" w:eastAsia="es-MX"/>
        </w:rPr>
        <w:t>3</w:t>
      </w:r>
      <w:r w:rsidR="00FA0B80" w:rsidRPr="00A65D09">
        <w:rPr>
          <w:rFonts w:ascii="Arial" w:hAnsi="Arial" w:cs="Arial"/>
          <w:sz w:val="20"/>
          <w:szCs w:val="20"/>
          <w:lang w:val="es-MX" w:eastAsia="es-MX"/>
        </w:rPr>
        <w:tab/>
      </w:r>
      <w:r w:rsidRPr="00A65D09">
        <w:rPr>
          <w:rFonts w:ascii="Arial" w:hAnsi="Arial" w:cs="Arial"/>
          <w:sz w:val="20"/>
          <w:szCs w:val="20"/>
          <w:lang w:val="es-MX" w:eastAsia="es-MX"/>
        </w:rPr>
        <w:t>9</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4502091</w:t>
      </w:r>
      <w:r w:rsidRPr="00A65D09">
        <w:rPr>
          <w:rFonts w:ascii="Arial" w:hAnsi="Arial" w:cs="Arial"/>
          <w:sz w:val="20"/>
          <w:szCs w:val="20"/>
          <w:lang w:val="es-MX" w:eastAsia="es-MX"/>
        </w:rPr>
        <w:tab/>
        <w:t xml:space="preserve">Taller de </w:t>
      </w:r>
      <w:r w:rsidR="007C6173" w:rsidRPr="00A65D09">
        <w:rPr>
          <w:rFonts w:ascii="Arial" w:hAnsi="Arial" w:cs="Arial"/>
          <w:sz w:val="20"/>
          <w:szCs w:val="20"/>
          <w:lang w:val="es-MX" w:eastAsia="es-MX"/>
        </w:rPr>
        <w:t>Fotografía</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2</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05</w:t>
      </w:r>
      <w:r w:rsidRPr="00A65D09">
        <w:rPr>
          <w:rFonts w:ascii="Arial" w:hAnsi="Arial" w:cs="Arial"/>
          <w:sz w:val="20"/>
          <w:szCs w:val="20"/>
          <w:lang w:val="es-MX" w:eastAsia="es-MX"/>
        </w:rPr>
        <w:tab/>
        <w:t xml:space="preserve">Teorías de la </w:t>
      </w:r>
      <w:r w:rsidR="007C6173" w:rsidRPr="00A65D09">
        <w:rPr>
          <w:rFonts w:ascii="Arial" w:hAnsi="Arial" w:cs="Arial"/>
          <w:sz w:val="20"/>
          <w:szCs w:val="20"/>
          <w:lang w:val="es-MX" w:eastAsia="es-MX"/>
        </w:rPr>
        <w:t xml:space="preserve">Comunicación </w:t>
      </w:r>
      <w:r w:rsidRPr="00A65D09">
        <w:rPr>
          <w:rFonts w:ascii="Arial" w:hAnsi="Arial" w:cs="Arial"/>
          <w:sz w:val="20"/>
          <w:szCs w:val="20"/>
          <w:lang w:val="es-MX" w:eastAsia="es-MX"/>
        </w:rPr>
        <w:t>I</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007C6173"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4502</w:t>
      </w:r>
      <w:r w:rsidR="000415AE">
        <w:rPr>
          <w:rFonts w:ascii="Arial" w:hAnsi="Arial" w:cs="Arial"/>
          <w:sz w:val="20"/>
          <w:szCs w:val="20"/>
          <w:lang w:val="es-MX" w:eastAsia="es-MX"/>
        </w:rPr>
        <w:t>0</w:t>
      </w:r>
      <w:r w:rsidRPr="00A65D09">
        <w:rPr>
          <w:rFonts w:ascii="Arial" w:hAnsi="Arial" w:cs="Arial"/>
          <w:sz w:val="20"/>
          <w:szCs w:val="20"/>
          <w:lang w:val="es-MX" w:eastAsia="es-MX"/>
        </w:rPr>
        <w:t>01</w:t>
      </w:r>
      <w:r w:rsidRPr="00A65D09">
        <w:rPr>
          <w:rFonts w:ascii="Arial" w:hAnsi="Arial" w:cs="Arial"/>
          <w:sz w:val="20"/>
          <w:szCs w:val="20"/>
          <w:lang w:val="es-MX" w:eastAsia="es-MX"/>
        </w:rPr>
        <w:tab/>
        <w:t xml:space="preserve">Seminario de </w:t>
      </w:r>
      <w:r w:rsidR="007C6173" w:rsidRPr="00A65D09">
        <w:rPr>
          <w:rFonts w:ascii="Arial" w:hAnsi="Arial" w:cs="Arial"/>
          <w:sz w:val="20"/>
          <w:szCs w:val="20"/>
          <w:lang w:val="es-MX" w:eastAsia="es-MX"/>
        </w:rPr>
        <w:t>Comunicación</w:t>
      </w:r>
      <w:r w:rsidRPr="00A65D09">
        <w:rPr>
          <w:rFonts w:ascii="Arial" w:hAnsi="Arial" w:cs="Arial"/>
          <w:sz w:val="20"/>
          <w:szCs w:val="20"/>
          <w:lang w:val="es-MX" w:eastAsia="es-MX"/>
        </w:rPr>
        <w:t xml:space="preserve">, </w:t>
      </w:r>
      <w:r w:rsidR="007C6173" w:rsidRPr="00A65D09">
        <w:rPr>
          <w:rFonts w:ascii="Arial" w:hAnsi="Arial" w:cs="Arial"/>
          <w:sz w:val="20"/>
          <w:szCs w:val="20"/>
          <w:lang w:val="es-MX" w:eastAsia="es-MX"/>
        </w:rPr>
        <w:t xml:space="preserve">Diseño </w:t>
      </w:r>
      <w:r w:rsidRPr="00A65D09">
        <w:rPr>
          <w:rFonts w:ascii="Arial" w:hAnsi="Arial" w:cs="Arial"/>
          <w:sz w:val="20"/>
          <w:szCs w:val="20"/>
          <w:lang w:val="es-MX" w:eastAsia="es-MX"/>
        </w:rPr>
        <w:t>y</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007C6173" w:rsidRPr="00A65D09">
        <w:rPr>
          <w:rFonts w:ascii="Arial" w:hAnsi="Arial" w:cs="Arial"/>
          <w:sz w:val="20"/>
          <w:szCs w:val="20"/>
          <w:lang w:val="es-MX" w:eastAsia="es-MX"/>
        </w:rPr>
        <w:tab/>
        <w:t>Tecnologías de la Información</w:t>
      </w:r>
      <w:r w:rsidR="007C6173" w:rsidRPr="00A65D09">
        <w:rPr>
          <w:rFonts w:ascii="Arial" w:hAnsi="Arial" w:cs="Arial"/>
          <w:sz w:val="20"/>
          <w:szCs w:val="20"/>
          <w:lang w:val="es-MX" w:eastAsia="es-MX"/>
        </w:rPr>
        <w:br/>
      </w:r>
      <w:r w:rsidRPr="00A65D09">
        <w:rPr>
          <w:rFonts w:ascii="Arial" w:hAnsi="Arial" w:cs="Arial"/>
          <w:sz w:val="20"/>
          <w:szCs w:val="20"/>
          <w:lang w:val="es-MX" w:eastAsia="es-MX"/>
        </w:rPr>
        <w:t>4502092</w:t>
      </w:r>
      <w:r w:rsidRPr="00A65D09">
        <w:rPr>
          <w:rFonts w:ascii="Arial" w:hAnsi="Arial" w:cs="Arial"/>
          <w:sz w:val="20"/>
          <w:szCs w:val="20"/>
          <w:lang w:val="es-MX" w:eastAsia="es-MX"/>
        </w:rPr>
        <w:tab/>
        <w:t>Guion</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2</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4502093</w:t>
      </w:r>
      <w:r w:rsidRPr="00A65D09">
        <w:rPr>
          <w:rFonts w:ascii="Arial" w:hAnsi="Arial" w:cs="Arial"/>
          <w:sz w:val="20"/>
          <w:szCs w:val="20"/>
          <w:lang w:val="es-MX" w:eastAsia="es-MX"/>
        </w:rPr>
        <w:tab/>
        <w:t xml:space="preserve">Laboratorio de </w:t>
      </w:r>
      <w:r w:rsidR="007C6173" w:rsidRPr="00A65D09">
        <w:rPr>
          <w:rFonts w:ascii="Arial" w:hAnsi="Arial" w:cs="Arial"/>
          <w:sz w:val="20"/>
          <w:szCs w:val="20"/>
          <w:lang w:val="es-MX" w:eastAsia="es-MX"/>
        </w:rPr>
        <w:t>Comunicación Visual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3</w:t>
      </w:r>
      <w:r w:rsidR="00FA0B80" w:rsidRPr="00A65D09">
        <w:rPr>
          <w:rFonts w:ascii="Arial" w:hAnsi="Arial" w:cs="Arial"/>
          <w:sz w:val="20"/>
          <w:szCs w:val="20"/>
          <w:lang w:val="es-MX" w:eastAsia="es-MX"/>
        </w:rPr>
        <w:tab/>
      </w:r>
      <w:r w:rsidRPr="00A65D09">
        <w:rPr>
          <w:rFonts w:ascii="Arial" w:hAnsi="Arial" w:cs="Arial"/>
          <w:sz w:val="20"/>
          <w:szCs w:val="20"/>
          <w:lang w:val="es-MX" w:eastAsia="es-MX"/>
        </w:rPr>
        <w:t>3</w:t>
      </w:r>
      <w:r w:rsidR="00FA0B80" w:rsidRPr="00A65D09">
        <w:rPr>
          <w:rFonts w:ascii="Arial" w:hAnsi="Arial" w:cs="Arial"/>
          <w:sz w:val="20"/>
          <w:szCs w:val="20"/>
          <w:lang w:val="es-MX" w:eastAsia="es-MX"/>
        </w:rPr>
        <w:tab/>
      </w:r>
      <w:r w:rsidRPr="00A65D09">
        <w:rPr>
          <w:rFonts w:ascii="Arial" w:hAnsi="Arial" w:cs="Arial"/>
          <w:sz w:val="20"/>
          <w:szCs w:val="20"/>
          <w:lang w:val="es-MX" w:eastAsia="es-MX"/>
        </w:rPr>
        <w:t>9</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09</w:t>
      </w:r>
      <w:r w:rsidRPr="00A65D09">
        <w:rPr>
          <w:rFonts w:ascii="Arial" w:hAnsi="Arial" w:cs="Arial"/>
          <w:sz w:val="20"/>
          <w:szCs w:val="20"/>
          <w:lang w:val="es-MX" w:eastAsia="es-MX"/>
        </w:rPr>
        <w:tab/>
        <w:t xml:space="preserve">Teorías de la </w:t>
      </w:r>
      <w:r w:rsidR="007C6173" w:rsidRPr="00A65D09">
        <w:rPr>
          <w:rFonts w:ascii="Arial" w:hAnsi="Arial" w:cs="Arial"/>
          <w:sz w:val="20"/>
          <w:szCs w:val="20"/>
          <w:lang w:val="es-MX" w:eastAsia="es-MX"/>
        </w:rPr>
        <w:t xml:space="preserve">Comunicación </w:t>
      </w:r>
      <w:r w:rsidRPr="00A65D09">
        <w:rPr>
          <w:rFonts w:ascii="Arial" w:hAnsi="Arial" w:cs="Arial"/>
          <w:sz w:val="20"/>
          <w:szCs w:val="20"/>
          <w:lang w:val="es-MX" w:eastAsia="es-MX"/>
        </w:rPr>
        <w:t>II</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05</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45010</w:t>
      </w:r>
      <w:r w:rsidR="000415AE">
        <w:rPr>
          <w:rFonts w:ascii="Arial" w:hAnsi="Arial" w:cs="Arial"/>
          <w:sz w:val="20"/>
          <w:szCs w:val="20"/>
          <w:lang w:val="es-MX" w:eastAsia="es-MX"/>
        </w:rPr>
        <w:t>0</w:t>
      </w:r>
      <w:r w:rsidRPr="00A65D09">
        <w:rPr>
          <w:rFonts w:ascii="Arial" w:hAnsi="Arial" w:cs="Arial"/>
          <w:sz w:val="20"/>
          <w:szCs w:val="20"/>
          <w:lang w:val="es-MX" w:eastAsia="es-MX"/>
        </w:rPr>
        <w:t>6</w:t>
      </w:r>
      <w:r w:rsidRPr="00A65D09">
        <w:rPr>
          <w:rFonts w:ascii="Arial" w:hAnsi="Arial" w:cs="Arial"/>
          <w:sz w:val="20"/>
          <w:szCs w:val="20"/>
          <w:lang w:val="es-MX" w:eastAsia="es-MX"/>
        </w:rPr>
        <w:tab/>
        <w:t xml:space="preserve">Fundamentos de la </w:t>
      </w:r>
      <w:r w:rsidR="007C6173" w:rsidRPr="00A65D09">
        <w:rPr>
          <w:rFonts w:ascii="Arial" w:hAnsi="Arial" w:cs="Arial"/>
          <w:sz w:val="20"/>
          <w:szCs w:val="20"/>
          <w:lang w:val="es-MX" w:eastAsia="es-MX"/>
        </w:rPr>
        <w:t>Investigación</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007C6173" w:rsidRPr="00A65D09">
        <w:rPr>
          <w:rFonts w:ascii="Arial" w:hAnsi="Arial" w:cs="Arial"/>
          <w:sz w:val="20"/>
          <w:szCs w:val="20"/>
          <w:lang w:val="es-MX" w:eastAsia="es-MX"/>
        </w:rPr>
        <w:tab/>
        <w:t>Científica</w:t>
      </w:r>
      <w:r w:rsidR="007C6173"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15</w:t>
      </w:r>
      <w:r w:rsidRPr="00A65D09">
        <w:rPr>
          <w:rFonts w:ascii="Arial" w:hAnsi="Arial" w:cs="Arial"/>
          <w:sz w:val="20"/>
          <w:szCs w:val="20"/>
          <w:lang w:val="es-MX" w:eastAsia="es-MX"/>
        </w:rPr>
        <w:tab/>
        <w:t xml:space="preserve">Procesos </w:t>
      </w:r>
      <w:r w:rsidR="007C6173" w:rsidRPr="00A65D09">
        <w:rPr>
          <w:rFonts w:ascii="Arial" w:hAnsi="Arial" w:cs="Arial"/>
          <w:sz w:val="20"/>
          <w:szCs w:val="20"/>
          <w:lang w:val="es-MX" w:eastAsia="es-MX"/>
        </w:rPr>
        <w:t>Cognitivos</w:t>
      </w:r>
      <w:r w:rsidRPr="00A65D09">
        <w:rPr>
          <w:rFonts w:ascii="Arial" w:hAnsi="Arial" w:cs="Arial"/>
          <w:sz w:val="20"/>
          <w:szCs w:val="20"/>
          <w:lang w:val="es-MX" w:eastAsia="es-MX"/>
        </w:rPr>
        <w:t xml:space="preserve">, </w:t>
      </w:r>
      <w:r w:rsidR="007C6173" w:rsidRPr="00A65D09">
        <w:rPr>
          <w:rFonts w:ascii="Arial" w:hAnsi="Arial" w:cs="Arial"/>
          <w:sz w:val="20"/>
          <w:szCs w:val="20"/>
          <w:lang w:val="es-MX" w:eastAsia="es-MX"/>
        </w:rPr>
        <w:t xml:space="preserve">Representación </w:t>
      </w:r>
      <w:r w:rsidRPr="00A65D09">
        <w:rPr>
          <w:rFonts w:ascii="Arial" w:hAnsi="Arial" w:cs="Arial"/>
          <w:sz w:val="20"/>
          <w:szCs w:val="20"/>
          <w:lang w:val="es-MX" w:eastAsia="es-MX"/>
        </w:rPr>
        <w:t>y</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007C6173" w:rsidRPr="00A65D09">
        <w:rPr>
          <w:rFonts w:ascii="Arial" w:hAnsi="Arial" w:cs="Arial"/>
          <w:sz w:val="20"/>
          <w:szCs w:val="20"/>
          <w:lang w:val="es-MX" w:eastAsia="es-MX"/>
        </w:rPr>
        <w:tab/>
        <w:t>Cultura</w:t>
      </w:r>
      <w:r w:rsidR="007C6173" w:rsidRPr="00A65D09">
        <w:rPr>
          <w:rFonts w:ascii="Arial" w:hAnsi="Arial" w:cs="Arial"/>
          <w:sz w:val="20"/>
          <w:szCs w:val="20"/>
          <w:lang w:val="es-MX" w:eastAsia="es-MX"/>
        </w:rPr>
        <w:br/>
      </w:r>
      <w:r w:rsidRPr="00A65D09">
        <w:rPr>
          <w:rFonts w:ascii="Arial" w:hAnsi="Arial" w:cs="Arial"/>
          <w:sz w:val="20"/>
          <w:szCs w:val="20"/>
          <w:lang w:val="es-MX" w:eastAsia="es-MX"/>
        </w:rPr>
        <w:t>4502094</w:t>
      </w:r>
      <w:r w:rsidRPr="00A65D09">
        <w:rPr>
          <w:rFonts w:ascii="Arial" w:hAnsi="Arial" w:cs="Arial"/>
          <w:sz w:val="20"/>
          <w:szCs w:val="20"/>
          <w:lang w:val="es-MX" w:eastAsia="es-MX"/>
        </w:rPr>
        <w:tab/>
        <w:t xml:space="preserve">Laboratorio de </w:t>
      </w:r>
      <w:r w:rsidR="007C6173" w:rsidRPr="00A65D09">
        <w:rPr>
          <w:rFonts w:ascii="Arial" w:hAnsi="Arial" w:cs="Arial"/>
          <w:sz w:val="20"/>
          <w:szCs w:val="20"/>
          <w:lang w:val="es-MX" w:eastAsia="es-MX"/>
        </w:rPr>
        <w:t>Comunicación Sonora</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3</w:t>
      </w:r>
      <w:r w:rsidR="00FA0B80" w:rsidRPr="00A65D09">
        <w:rPr>
          <w:rFonts w:ascii="Arial" w:hAnsi="Arial" w:cs="Arial"/>
          <w:sz w:val="20"/>
          <w:szCs w:val="20"/>
          <w:lang w:val="es-MX" w:eastAsia="es-MX"/>
        </w:rPr>
        <w:tab/>
      </w:r>
      <w:r w:rsidRPr="00A65D09">
        <w:rPr>
          <w:rFonts w:ascii="Arial" w:hAnsi="Arial" w:cs="Arial"/>
          <w:sz w:val="20"/>
          <w:szCs w:val="20"/>
          <w:lang w:val="es-MX" w:eastAsia="es-MX"/>
        </w:rPr>
        <w:t>6</w:t>
      </w:r>
      <w:r w:rsidR="00FA0B80" w:rsidRPr="00A65D09">
        <w:rPr>
          <w:rFonts w:ascii="Arial" w:hAnsi="Arial" w:cs="Arial"/>
          <w:sz w:val="20"/>
          <w:szCs w:val="20"/>
          <w:lang w:val="es-MX" w:eastAsia="es-MX"/>
        </w:rPr>
        <w:tab/>
      </w:r>
      <w:r w:rsidRPr="00A65D09">
        <w:rPr>
          <w:rFonts w:ascii="Arial" w:hAnsi="Arial" w:cs="Arial"/>
          <w:sz w:val="20"/>
          <w:szCs w:val="20"/>
          <w:lang w:val="es-MX" w:eastAsia="es-MX"/>
        </w:rPr>
        <w:t>12</w:t>
      </w:r>
      <w:r w:rsidR="007C6173"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4502095</w:t>
      </w:r>
      <w:r w:rsidRPr="00A65D09">
        <w:rPr>
          <w:rFonts w:ascii="Arial" w:hAnsi="Arial" w:cs="Arial"/>
          <w:sz w:val="20"/>
          <w:szCs w:val="20"/>
          <w:lang w:val="es-MX" w:eastAsia="es-MX"/>
        </w:rPr>
        <w:tab/>
        <w:t xml:space="preserve">Teorías de la </w:t>
      </w:r>
      <w:r w:rsidR="007C6173" w:rsidRPr="00A65D09">
        <w:rPr>
          <w:rFonts w:ascii="Arial" w:hAnsi="Arial" w:cs="Arial"/>
          <w:sz w:val="20"/>
          <w:szCs w:val="20"/>
          <w:lang w:val="es-MX" w:eastAsia="es-MX"/>
        </w:rPr>
        <w:t xml:space="preserve">Comunicación </w:t>
      </w:r>
      <w:r w:rsidRPr="00A65D09">
        <w:rPr>
          <w:rFonts w:ascii="Arial" w:hAnsi="Arial" w:cs="Arial"/>
          <w:sz w:val="20"/>
          <w:szCs w:val="20"/>
          <w:lang w:val="es-MX" w:eastAsia="es-MX"/>
        </w:rPr>
        <w:t>III</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45010</w:t>
      </w:r>
      <w:r w:rsidR="000415AE">
        <w:rPr>
          <w:rFonts w:ascii="Arial" w:hAnsi="Arial" w:cs="Arial"/>
          <w:sz w:val="20"/>
          <w:szCs w:val="20"/>
          <w:lang w:val="es-MX" w:eastAsia="es-MX"/>
        </w:rPr>
        <w:t>0</w:t>
      </w:r>
      <w:r w:rsidRPr="00A65D09">
        <w:rPr>
          <w:rFonts w:ascii="Arial" w:hAnsi="Arial" w:cs="Arial"/>
          <w:sz w:val="20"/>
          <w:szCs w:val="20"/>
          <w:lang w:val="es-MX" w:eastAsia="es-MX"/>
        </w:rPr>
        <w:t>9</w:t>
      </w:r>
      <w:r w:rsidR="00FA0B80" w:rsidRPr="00A65D09">
        <w:rPr>
          <w:rFonts w:ascii="Arial" w:hAnsi="Arial" w:cs="Arial"/>
          <w:sz w:val="20"/>
          <w:szCs w:val="20"/>
          <w:lang w:val="es-MX" w:eastAsia="es-MX"/>
        </w:rPr>
        <w:br/>
      </w:r>
      <w:r w:rsidRPr="00A65D09">
        <w:rPr>
          <w:rFonts w:ascii="Arial" w:hAnsi="Arial" w:cs="Arial"/>
          <w:sz w:val="20"/>
          <w:szCs w:val="20"/>
          <w:lang w:val="es-MX" w:eastAsia="es-MX"/>
        </w:rPr>
        <w:t>4212</w:t>
      </w:r>
      <w:r w:rsidR="000415AE">
        <w:rPr>
          <w:rFonts w:ascii="Arial" w:hAnsi="Arial" w:cs="Arial"/>
          <w:sz w:val="20"/>
          <w:szCs w:val="20"/>
          <w:lang w:val="es-MX" w:eastAsia="es-MX"/>
        </w:rPr>
        <w:t>0</w:t>
      </w:r>
      <w:r w:rsidRPr="00A65D09">
        <w:rPr>
          <w:rFonts w:ascii="Arial" w:hAnsi="Arial" w:cs="Arial"/>
          <w:sz w:val="20"/>
          <w:szCs w:val="20"/>
          <w:lang w:val="es-MX" w:eastAsia="es-MX"/>
        </w:rPr>
        <w:t>15</w:t>
      </w:r>
      <w:r w:rsidRPr="00A65D09">
        <w:rPr>
          <w:rFonts w:ascii="Arial" w:hAnsi="Arial" w:cs="Arial"/>
          <w:sz w:val="20"/>
          <w:szCs w:val="20"/>
          <w:lang w:val="es-MX" w:eastAsia="es-MX"/>
        </w:rPr>
        <w:tab/>
        <w:t xml:space="preserve">Metodologías </w:t>
      </w:r>
      <w:r w:rsidR="007C6173" w:rsidRPr="00A65D09">
        <w:rPr>
          <w:rFonts w:ascii="Arial" w:hAnsi="Arial" w:cs="Arial"/>
          <w:sz w:val="20"/>
          <w:szCs w:val="20"/>
          <w:lang w:val="es-MX" w:eastAsia="es-MX"/>
        </w:rPr>
        <w:t>Cuantitativas</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Pr="00A65D09">
        <w:rPr>
          <w:rFonts w:ascii="Arial" w:hAnsi="Arial" w:cs="Arial"/>
          <w:sz w:val="20"/>
          <w:szCs w:val="20"/>
          <w:lang w:val="es-MX" w:eastAsia="es-MX"/>
        </w:rPr>
        <w:t>2</w:t>
      </w:r>
      <w:r w:rsidR="00FA0B80" w:rsidRPr="00A65D09">
        <w:rPr>
          <w:rFonts w:ascii="Arial" w:hAnsi="Arial" w:cs="Arial"/>
          <w:sz w:val="20"/>
          <w:szCs w:val="20"/>
          <w:lang w:val="es-MX" w:eastAsia="es-MX"/>
        </w:rPr>
        <w:tab/>
      </w:r>
      <w:r w:rsidRPr="00A65D09">
        <w:rPr>
          <w:rFonts w:ascii="Arial" w:hAnsi="Arial" w:cs="Arial"/>
          <w:sz w:val="20"/>
          <w:szCs w:val="20"/>
          <w:lang w:val="es-MX" w:eastAsia="es-MX"/>
        </w:rPr>
        <w:t>10</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4502096</w:t>
      </w:r>
      <w:r w:rsidRPr="00A65D09">
        <w:rPr>
          <w:rFonts w:ascii="Arial" w:hAnsi="Arial" w:cs="Arial"/>
          <w:sz w:val="20"/>
          <w:szCs w:val="20"/>
          <w:lang w:val="es-MX" w:eastAsia="es-MX"/>
        </w:rPr>
        <w:tab/>
        <w:t xml:space="preserve">Taller de </w:t>
      </w:r>
      <w:r w:rsidR="007C6173" w:rsidRPr="00A65D09">
        <w:rPr>
          <w:rFonts w:ascii="Arial" w:hAnsi="Arial" w:cs="Arial"/>
          <w:sz w:val="20"/>
          <w:szCs w:val="20"/>
          <w:lang w:val="es-MX" w:eastAsia="es-MX"/>
        </w:rPr>
        <w:t xml:space="preserve">Análisis </w:t>
      </w:r>
      <w:r w:rsidRPr="00A65D09">
        <w:rPr>
          <w:rFonts w:ascii="Arial" w:hAnsi="Arial" w:cs="Arial"/>
          <w:sz w:val="20"/>
          <w:szCs w:val="20"/>
          <w:lang w:val="es-MX" w:eastAsia="es-MX"/>
        </w:rPr>
        <w:t xml:space="preserve">de </w:t>
      </w:r>
      <w:r w:rsidR="007C6173" w:rsidRPr="00A65D09">
        <w:rPr>
          <w:rFonts w:ascii="Arial" w:hAnsi="Arial" w:cs="Arial"/>
          <w:sz w:val="20"/>
          <w:szCs w:val="20"/>
          <w:lang w:val="es-MX" w:eastAsia="es-MX"/>
        </w:rPr>
        <w:t>Mensajes</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2</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4502097</w:t>
      </w:r>
      <w:r w:rsidRPr="00A65D09">
        <w:rPr>
          <w:rFonts w:ascii="Arial" w:hAnsi="Arial" w:cs="Arial"/>
          <w:sz w:val="20"/>
          <w:szCs w:val="20"/>
          <w:lang w:val="es-MX" w:eastAsia="es-MX"/>
        </w:rPr>
        <w:tab/>
        <w:t xml:space="preserve">Laboratorio de </w:t>
      </w:r>
      <w:r w:rsidR="007C6173" w:rsidRPr="00A65D09">
        <w:rPr>
          <w:rFonts w:ascii="Arial" w:hAnsi="Arial" w:cs="Arial"/>
          <w:sz w:val="20"/>
          <w:szCs w:val="20"/>
          <w:lang w:val="es-MX" w:eastAsia="es-MX"/>
        </w:rPr>
        <w:t>Comunicación</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3</w:t>
      </w:r>
      <w:r w:rsidR="00FA0B80" w:rsidRPr="00A65D09">
        <w:rPr>
          <w:rFonts w:ascii="Arial" w:hAnsi="Arial" w:cs="Arial"/>
          <w:sz w:val="20"/>
          <w:szCs w:val="20"/>
          <w:lang w:val="es-MX" w:eastAsia="es-MX"/>
        </w:rPr>
        <w:tab/>
      </w:r>
      <w:r w:rsidRPr="00A65D09">
        <w:rPr>
          <w:rFonts w:ascii="Arial" w:hAnsi="Arial" w:cs="Arial"/>
          <w:sz w:val="20"/>
          <w:szCs w:val="20"/>
          <w:lang w:val="es-MX" w:eastAsia="es-MX"/>
        </w:rPr>
        <w:t>6</w:t>
      </w:r>
      <w:r w:rsidR="00FA0B80" w:rsidRPr="00A65D09">
        <w:rPr>
          <w:rFonts w:ascii="Arial" w:hAnsi="Arial" w:cs="Arial"/>
          <w:sz w:val="20"/>
          <w:szCs w:val="20"/>
          <w:lang w:val="es-MX" w:eastAsia="es-MX"/>
        </w:rPr>
        <w:tab/>
      </w:r>
      <w:r w:rsidRPr="00A65D09">
        <w:rPr>
          <w:rFonts w:ascii="Arial" w:hAnsi="Arial" w:cs="Arial"/>
          <w:sz w:val="20"/>
          <w:szCs w:val="20"/>
          <w:lang w:val="es-MX" w:eastAsia="es-MX"/>
        </w:rPr>
        <w:t>12</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4502091</w:t>
      </w:r>
      <w:r w:rsidR="00FA0B80" w:rsidRPr="00A65D09">
        <w:rPr>
          <w:rFonts w:ascii="Arial" w:hAnsi="Arial" w:cs="Arial"/>
          <w:sz w:val="20"/>
          <w:szCs w:val="20"/>
          <w:lang w:val="es-MX" w:eastAsia="es-MX"/>
        </w:rPr>
        <w:br/>
      </w:r>
      <w:r w:rsidR="007C6173" w:rsidRPr="00A65D09">
        <w:rPr>
          <w:rFonts w:ascii="Arial" w:hAnsi="Arial" w:cs="Arial"/>
          <w:sz w:val="20"/>
          <w:szCs w:val="20"/>
          <w:lang w:val="es-MX" w:eastAsia="es-MX"/>
        </w:rPr>
        <w:tab/>
        <w:t>Audiovisual I</w:t>
      </w:r>
      <w:r w:rsidR="007C6173"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07</w:t>
      </w:r>
      <w:r w:rsidRPr="00A65D09">
        <w:rPr>
          <w:rFonts w:ascii="Arial" w:hAnsi="Arial" w:cs="Arial"/>
          <w:sz w:val="20"/>
          <w:szCs w:val="20"/>
          <w:lang w:val="es-MX" w:eastAsia="es-MX"/>
        </w:rPr>
        <w:tab/>
        <w:t xml:space="preserve">Fundamentos de </w:t>
      </w:r>
      <w:r w:rsidR="007C6173" w:rsidRPr="00A65D09">
        <w:rPr>
          <w:rFonts w:ascii="Arial" w:hAnsi="Arial" w:cs="Arial"/>
          <w:sz w:val="20"/>
          <w:szCs w:val="20"/>
          <w:lang w:val="es-MX" w:eastAsia="es-MX"/>
        </w:rPr>
        <w:t>Programación</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2</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007C6173" w:rsidRPr="00A65D09">
        <w:rPr>
          <w:rFonts w:ascii="Arial" w:hAnsi="Arial" w:cs="Arial"/>
          <w:sz w:val="20"/>
          <w:szCs w:val="20"/>
          <w:lang w:val="es-MX" w:eastAsia="es-MX"/>
        </w:rPr>
        <w:tab/>
        <w:t>Estructurada</w:t>
      </w:r>
      <w:r w:rsidR="007C6173" w:rsidRPr="00A65D09">
        <w:rPr>
          <w:rFonts w:ascii="Arial" w:hAnsi="Arial" w:cs="Arial"/>
          <w:sz w:val="20"/>
          <w:szCs w:val="20"/>
          <w:lang w:val="es-MX" w:eastAsia="es-MX"/>
        </w:rPr>
        <w:br/>
      </w:r>
      <w:r w:rsidRPr="00A65D09">
        <w:rPr>
          <w:rFonts w:ascii="Arial" w:hAnsi="Arial" w:cs="Arial"/>
          <w:sz w:val="20"/>
          <w:szCs w:val="20"/>
          <w:lang w:val="es-MX" w:eastAsia="es-MX"/>
        </w:rPr>
        <w:t>4212</w:t>
      </w:r>
      <w:r w:rsidR="000415AE">
        <w:rPr>
          <w:rFonts w:ascii="Arial" w:hAnsi="Arial" w:cs="Arial"/>
          <w:sz w:val="20"/>
          <w:szCs w:val="20"/>
          <w:lang w:val="es-MX" w:eastAsia="es-MX"/>
        </w:rPr>
        <w:t>0</w:t>
      </w:r>
      <w:r w:rsidRPr="00A65D09">
        <w:rPr>
          <w:rFonts w:ascii="Arial" w:hAnsi="Arial" w:cs="Arial"/>
          <w:sz w:val="20"/>
          <w:szCs w:val="20"/>
          <w:lang w:val="es-MX" w:eastAsia="es-MX"/>
        </w:rPr>
        <w:t>17</w:t>
      </w:r>
      <w:r w:rsidRPr="00A65D09">
        <w:rPr>
          <w:rFonts w:ascii="Arial" w:hAnsi="Arial" w:cs="Arial"/>
          <w:sz w:val="20"/>
          <w:szCs w:val="20"/>
          <w:lang w:val="es-MX" w:eastAsia="es-MX"/>
        </w:rPr>
        <w:tab/>
        <w:t xml:space="preserve">Metodologías </w:t>
      </w:r>
      <w:r w:rsidR="007C6173" w:rsidRPr="00A65D09">
        <w:rPr>
          <w:rFonts w:ascii="Arial" w:hAnsi="Arial" w:cs="Arial"/>
          <w:sz w:val="20"/>
          <w:szCs w:val="20"/>
          <w:lang w:val="es-MX" w:eastAsia="es-MX"/>
        </w:rPr>
        <w:t>Cualitativas</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Pr="00A65D09">
        <w:rPr>
          <w:rFonts w:ascii="Arial" w:hAnsi="Arial" w:cs="Arial"/>
          <w:sz w:val="20"/>
          <w:szCs w:val="20"/>
          <w:lang w:val="es-MX" w:eastAsia="es-MX"/>
        </w:rPr>
        <w:t>2</w:t>
      </w:r>
      <w:r w:rsidR="00FA0B80" w:rsidRPr="00A65D09">
        <w:rPr>
          <w:rFonts w:ascii="Arial" w:hAnsi="Arial" w:cs="Arial"/>
          <w:sz w:val="20"/>
          <w:szCs w:val="20"/>
          <w:lang w:val="es-MX" w:eastAsia="es-MX"/>
        </w:rPr>
        <w:tab/>
      </w:r>
      <w:r w:rsidRPr="00A65D09">
        <w:rPr>
          <w:rFonts w:ascii="Arial" w:hAnsi="Arial" w:cs="Arial"/>
          <w:sz w:val="20"/>
          <w:szCs w:val="20"/>
          <w:lang w:val="es-MX" w:eastAsia="es-MX"/>
        </w:rPr>
        <w:t>10</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23</w:t>
      </w:r>
      <w:r w:rsidRPr="00A65D09">
        <w:rPr>
          <w:rFonts w:ascii="Arial" w:hAnsi="Arial" w:cs="Arial"/>
          <w:sz w:val="20"/>
          <w:szCs w:val="20"/>
          <w:lang w:val="es-MX" w:eastAsia="es-MX"/>
        </w:rPr>
        <w:tab/>
        <w:t xml:space="preserve">Ética de la </w:t>
      </w:r>
      <w:r w:rsidR="007C6173" w:rsidRPr="00A65D09">
        <w:rPr>
          <w:rFonts w:ascii="Arial" w:hAnsi="Arial" w:cs="Arial"/>
          <w:sz w:val="20"/>
          <w:szCs w:val="20"/>
          <w:lang w:val="es-MX" w:eastAsia="es-MX"/>
        </w:rPr>
        <w:t>Comunicación</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w:t>
      </w:r>
      <w:r w:rsidR="00FA0B80" w:rsidRPr="00A65D09">
        <w:rPr>
          <w:rFonts w:ascii="Arial" w:hAnsi="Arial" w:cs="Arial"/>
          <w:sz w:val="20"/>
          <w:szCs w:val="20"/>
          <w:lang w:val="es-MX" w:eastAsia="es-MX"/>
        </w:rPr>
        <w:tab/>
      </w:r>
      <w:r w:rsidR="00FA0B80" w:rsidRPr="00A65D09">
        <w:rPr>
          <w:rFonts w:ascii="Arial" w:hAnsi="Arial" w:cs="Arial"/>
          <w:sz w:val="20"/>
          <w:szCs w:val="20"/>
          <w:lang w:val="es-MX" w:eastAsia="es-MX"/>
        </w:rPr>
        <w:tab/>
      </w:r>
      <w:r w:rsidRPr="00A65D09">
        <w:rPr>
          <w:rFonts w:ascii="Arial" w:hAnsi="Arial" w:cs="Arial"/>
          <w:sz w:val="20"/>
          <w:szCs w:val="20"/>
          <w:lang w:val="es-MX" w:eastAsia="es-MX"/>
        </w:rPr>
        <w:t>8</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br/>
      </w:r>
      <w:r w:rsidRPr="00A65D09">
        <w:rPr>
          <w:rFonts w:ascii="Arial" w:hAnsi="Arial" w:cs="Arial"/>
          <w:sz w:val="20"/>
          <w:szCs w:val="20"/>
          <w:lang w:val="es-MX" w:eastAsia="es-MX"/>
        </w:rPr>
        <w:t>4502098</w:t>
      </w:r>
      <w:r w:rsidRPr="00A65D09">
        <w:rPr>
          <w:rFonts w:ascii="Arial" w:hAnsi="Arial" w:cs="Arial"/>
          <w:sz w:val="20"/>
          <w:szCs w:val="20"/>
          <w:lang w:val="es-MX" w:eastAsia="es-MX"/>
        </w:rPr>
        <w:tab/>
        <w:t xml:space="preserve">Laboratorio de </w:t>
      </w:r>
      <w:r w:rsidR="007C6173" w:rsidRPr="00A65D09">
        <w:rPr>
          <w:rFonts w:ascii="Arial" w:hAnsi="Arial" w:cs="Arial"/>
          <w:sz w:val="20"/>
          <w:szCs w:val="20"/>
          <w:lang w:val="es-MX" w:eastAsia="es-MX"/>
        </w:rPr>
        <w:t>Comunicación</w:t>
      </w:r>
      <w:r w:rsidR="00FA0B80" w:rsidRPr="00A65D09">
        <w:rPr>
          <w:rFonts w:ascii="Arial" w:hAnsi="Arial" w:cs="Arial"/>
          <w:sz w:val="20"/>
          <w:szCs w:val="20"/>
          <w:lang w:val="es-MX" w:eastAsia="es-MX"/>
        </w:rPr>
        <w:tab/>
      </w:r>
      <w:r w:rsidRPr="00A65D09">
        <w:rPr>
          <w:rFonts w:ascii="Arial" w:hAnsi="Arial" w:cs="Arial"/>
          <w:sz w:val="20"/>
          <w:szCs w:val="20"/>
          <w:lang w:val="es-MX" w:eastAsia="es-MX"/>
        </w:rPr>
        <w:t>OBL.</w:t>
      </w:r>
      <w:r w:rsidR="00FA0B80" w:rsidRPr="00A65D09">
        <w:rPr>
          <w:rFonts w:ascii="Arial" w:hAnsi="Arial" w:cs="Arial"/>
          <w:sz w:val="20"/>
          <w:szCs w:val="20"/>
          <w:lang w:val="es-MX" w:eastAsia="es-MX"/>
        </w:rPr>
        <w:tab/>
      </w:r>
      <w:r w:rsidRPr="00A65D09">
        <w:rPr>
          <w:rFonts w:ascii="Arial" w:hAnsi="Arial" w:cs="Arial"/>
          <w:sz w:val="20"/>
          <w:szCs w:val="20"/>
          <w:lang w:val="es-MX" w:eastAsia="es-MX"/>
        </w:rPr>
        <w:t>3</w:t>
      </w:r>
      <w:r w:rsidR="00FA0B80" w:rsidRPr="00A65D09">
        <w:rPr>
          <w:rFonts w:ascii="Arial" w:hAnsi="Arial" w:cs="Arial"/>
          <w:sz w:val="20"/>
          <w:szCs w:val="20"/>
          <w:lang w:val="es-MX" w:eastAsia="es-MX"/>
        </w:rPr>
        <w:tab/>
      </w:r>
      <w:r w:rsidRPr="00A65D09">
        <w:rPr>
          <w:rFonts w:ascii="Arial" w:hAnsi="Arial" w:cs="Arial"/>
          <w:sz w:val="20"/>
          <w:szCs w:val="20"/>
          <w:lang w:val="es-MX" w:eastAsia="es-MX"/>
        </w:rPr>
        <w:t>6</w:t>
      </w:r>
      <w:r w:rsidR="00FA0B80" w:rsidRPr="00A65D09">
        <w:rPr>
          <w:rFonts w:ascii="Arial" w:hAnsi="Arial" w:cs="Arial"/>
          <w:sz w:val="20"/>
          <w:szCs w:val="20"/>
          <w:lang w:val="es-MX" w:eastAsia="es-MX"/>
        </w:rPr>
        <w:tab/>
      </w:r>
      <w:r w:rsidRPr="00A65D09">
        <w:rPr>
          <w:rFonts w:ascii="Arial" w:hAnsi="Arial" w:cs="Arial"/>
          <w:sz w:val="20"/>
          <w:szCs w:val="20"/>
          <w:lang w:val="es-MX" w:eastAsia="es-MX"/>
        </w:rPr>
        <w:t>12</w:t>
      </w:r>
      <w:r w:rsidR="00FA0B80" w:rsidRPr="00A65D09">
        <w:rPr>
          <w:rFonts w:ascii="Arial" w:hAnsi="Arial" w:cs="Arial"/>
          <w:sz w:val="20"/>
          <w:szCs w:val="20"/>
          <w:lang w:val="es-MX" w:eastAsia="es-MX"/>
        </w:rPr>
        <w:tab/>
      </w:r>
      <w:r w:rsidRPr="00A65D09">
        <w:rPr>
          <w:rFonts w:ascii="Arial" w:hAnsi="Arial" w:cs="Arial"/>
          <w:sz w:val="20"/>
          <w:szCs w:val="20"/>
          <w:lang w:val="es-MX" w:eastAsia="es-MX"/>
        </w:rPr>
        <w:t>II al VI</w:t>
      </w:r>
      <w:r w:rsidR="00FA0B80" w:rsidRPr="00A65D09">
        <w:rPr>
          <w:rFonts w:ascii="Arial" w:hAnsi="Arial" w:cs="Arial"/>
          <w:sz w:val="20"/>
          <w:szCs w:val="20"/>
          <w:lang w:val="es-MX" w:eastAsia="es-MX"/>
        </w:rPr>
        <w:tab/>
      </w:r>
      <w:r w:rsidRPr="00A65D09">
        <w:rPr>
          <w:rFonts w:ascii="Arial" w:hAnsi="Arial" w:cs="Arial"/>
          <w:sz w:val="20"/>
          <w:szCs w:val="20"/>
          <w:lang w:val="es-MX" w:eastAsia="es-MX"/>
        </w:rPr>
        <w:t>4502094 y 4502097</w:t>
      </w:r>
      <w:r w:rsidR="007C6173" w:rsidRPr="00A65D09">
        <w:rPr>
          <w:rFonts w:ascii="Arial" w:hAnsi="Arial" w:cs="Arial"/>
          <w:sz w:val="20"/>
          <w:szCs w:val="20"/>
          <w:lang w:val="es-MX" w:eastAsia="es-MX"/>
        </w:rPr>
        <w:br/>
      </w:r>
      <w:r w:rsidR="007C6173" w:rsidRPr="00A65D09">
        <w:rPr>
          <w:rFonts w:ascii="Arial" w:hAnsi="Arial" w:cs="Arial"/>
          <w:sz w:val="20"/>
          <w:szCs w:val="20"/>
        </w:rPr>
        <w:tab/>
      </w:r>
      <w:r w:rsidR="007C6173" w:rsidRPr="00A65D09">
        <w:rPr>
          <w:rFonts w:ascii="Arial" w:hAnsi="Arial" w:cs="Arial"/>
          <w:sz w:val="20"/>
          <w:szCs w:val="20"/>
          <w:lang w:val="es-MX" w:eastAsia="es-MX"/>
        </w:rPr>
        <w:t>Audiovisual II</w:t>
      </w:r>
    </w:p>
    <w:p w:rsidR="009B4DDD" w:rsidRPr="00A65D09" w:rsidRDefault="007C6173" w:rsidP="007C6173">
      <w:pPr>
        <w:tabs>
          <w:tab w:val="left" w:pos="8789"/>
        </w:tabs>
        <w:spacing w:before="0" w:after="0" w:line="240" w:lineRule="auto"/>
        <w:jc w:val="left"/>
        <w:rPr>
          <w:rFonts w:ascii="Arial" w:hAnsi="Arial" w:cs="Arial"/>
          <w:b/>
          <w:sz w:val="20"/>
          <w:szCs w:val="20"/>
        </w:rPr>
      </w:pPr>
      <w:r w:rsidRPr="00A65D09">
        <w:rPr>
          <w:rFonts w:ascii="Arial" w:hAnsi="Arial" w:cs="Arial"/>
          <w:b/>
          <w:sz w:val="20"/>
          <w:szCs w:val="20"/>
        </w:rPr>
        <w:tab/>
        <w:t>____</w:t>
      </w:r>
    </w:p>
    <w:p w:rsidR="006A786F" w:rsidRPr="00A65D09" w:rsidRDefault="006A786F" w:rsidP="007C6173">
      <w:pPr>
        <w:tabs>
          <w:tab w:val="left" w:pos="993"/>
          <w:tab w:val="left" w:pos="8789"/>
        </w:tabs>
        <w:spacing w:before="0" w:after="0" w:line="240" w:lineRule="auto"/>
        <w:jc w:val="left"/>
        <w:rPr>
          <w:rFonts w:ascii="Arial" w:hAnsi="Arial" w:cs="Arial"/>
          <w:b/>
          <w:sz w:val="20"/>
          <w:szCs w:val="20"/>
        </w:rPr>
      </w:pPr>
      <w:r w:rsidRPr="00A65D09">
        <w:rPr>
          <w:rFonts w:ascii="Arial" w:hAnsi="Arial" w:cs="Arial"/>
          <w:b/>
          <w:sz w:val="20"/>
          <w:szCs w:val="20"/>
        </w:rPr>
        <w:tab/>
        <w:t>TOTAL DE CRÉDITOS EN ESTE NIVEL</w:t>
      </w:r>
      <w:r w:rsidRPr="00A65D09">
        <w:rPr>
          <w:rFonts w:ascii="Arial" w:hAnsi="Arial" w:cs="Arial"/>
          <w:b/>
          <w:sz w:val="20"/>
          <w:szCs w:val="20"/>
        </w:rPr>
        <w:tab/>
        <w:t>178</w:t>
      </w:r>
    </w:p>
    <w:p w:rsidR="00A922DE" w:rsidRPr="00A65D09" w:rsidRDefault="00A922DE" w:rsidP="006A786F">
      <w:pPr>
        <w:spacing w:before="0" w:after="0" w:line="240" w:lineRule="auto"/>
        <w:rPr>
          <w:rFonts w:ascii="Arial" w:hAnsi="Arial" w:cs="Arial"/>
          <w:sz w:val="20"/>
          <w:szCs w:val="20"/>
        </w:rPr>
      </w:pPr>
    </w:p>
    <w:p w:rsidR="00FC41B2" w:rsidRDefault="00FC41B2" w:rsidP="006A786F">
      <w:pPr>
        <w:spacing w:before="0" w:after="0" w:line="240" w:lineRule="auto"/>
        <w:rPr>
          <w:rFonts w:ascii="Arial" w:hAnsi="Arial" w:cs="Arial"/>
          <w:sz w:val="20"/>
          <w:szCs w:val="20"/>
        </w:rPr>
      </w:pPr>
    </w:p>
    <w:p w:rsidR="00A65D09" w:rsidRDefault="00A65D09" w:rsidP="006A786F">
      <w:pPr>
        <w:spacing w:before="0" w:after="0" w:line="240" w:lineRule="auto"/>
        <w:rPr>
          <w:rFonts w:ascii="Arial" w:hAnsi="Arial" w:cs="Arial"/>
          <w:sz w:val="20"/>
          <w:szCs w:val="20"/>
        </w:rPr>
      </w:pPr>
    </w:p>
    <w:p w:rsidR="00A65D09" w:rsidRPr="00A65D09" w:rsidRDefault="00A65D09" w:rsidP="006A786F">
      <w:pPr>
        <w:spacing w:before="0" w:after="0" w:line="240" w:lineRule="auto"/>
        <w:rPr>
          <w:rFonts w:ascii="Arial" w:hAnsi="Arial" w:cs="Arial"/>
          <w:sz w:val="20"/>
          <w:szCs w:val="20"/>
        </w:rPr>
      </w:pPr>
    </w:p>
    <w:p w:rsidR="007C6173" w:rsidRPr="00A65D09" w:rsidRDefault="007C6173" w:rsidP="006A786F">
      <w:pPr>
        <w:spacing w:before="0" w:after="0" w:line="240" w:lineRule="auto"/>
        <w:rPr>
          <w:rFonts w:ascii="Arial" w:hAnsi="Arial" w:cs="Arial"/>
          <w:sz w:val="20"/>
          <w:szCs w:val="20"/>
        </w:rPr>
      </w:pPr>
    </w:p>
    <w:p w:rsidR="007C6173" w:rsidRPr="00A65D09" w:rsidRDefault="007C6173" w:rsidP="006A786F">
      <w:pPr>
        <w:spacing w:before="0" w:after="0" w:line="240" w:lineRule="auto"/>
        <w:rPr>
          <w:rFonts w:ascii="Arial" w:hAnsi="Arial" w:cs="Arial"/>
          <w:sz w:val="20"/>
          <w:szCs w:val="20"/>
        </w:rPr>
      </w:pPr>
    </w:p>
    <w:p w:rsidR="00B63457" w:rsidRPr="00A65D09" w:rsidRDefault="00B63457" w:rsidP="00082D94">
      <w:pPr>
        <w:numPr>
          <w:ilvl w:val="0"/>
          <w:numId w:val="2"/>
        </w:numPr>
        <w:tabs>
          <w:tab w:val="clear" w:pos="927"/>
        </w:tabs>
        <w:spacing w:before="0" w:after="0" w:line="240" w:lineRule="auto"/>
        <w:ind w:left="864" w:hanging="432"/>
        <w:rPr>
          <w:rFonts w:ascii="Arial" w:hAnsi="Arial" w:cs="Arial"/>
          <w:b/>
          <w:sz w:val="20"/>
          <w:szCs w:val="20"/>
        </w:rPr>
      </w:pPr>
      <w:r w:rsidRPr="00A65D09">
        <w:rPr>
          <w:rFonts w:ascii="Arial" w:hAnsi="Arial" w:cs="Arial"/>
          <w:b/>
          <w:sz w:val="20"/>
          <w:szCs w:val="20"/>
        </w:rPr>
        <w:t xml:space="preserve">TERCER NIVEL: FORMACIÓN PROFESIONAL </w:t>
      </w:r>
    </w:p>
    <w:p w:rsidR="00B63457" w:rsidRPr="00A65D09" w:rsidRDefault="00B63457" w:rsidP="006A786F">
      <w:pPr>
        <w:spacing w:before="0" w:after="0" w:line="240" w:lineRule="auto"/>
        <w:rPr>
          <w:rFonts w:ascii="Arial" w:hAnsi="Arial" w:cs="Arial"/>
          <w:sz w:val="20"/>
          <w:szCs w:val="20"/>
        </w:rPr>
      </w:pPr>
    </w:p>
    <w:p w:rsidR="00B63457" w:rsidRPr="00A65D09" w:rsidRDefault="00B63457" w:rsidP="007C6173">
      <w:pPr>
        <w:numPr>
          <w:ilvl w:val="1"/>
          <w:numId w:val="6"/>
        </w:numPr>
        <w:tabs>
          <w:tab w:val="clear" w:pos="1440"/>
        </w:tabs>
        <w:spacing w:before="0" w:after="0" w:line="240" w:lineRule="auto"/>
        <w:ind w:left="1276" w:hanging="425"/>
        <w:rPr>
          <w:rFonts w:ascii="Arial" w:hAnsi="Arial" w:cs="Arial"/>
          <w:sz w:val="20"/>
          <w:szCs w:val="20"/>
        </w:rPr>
      </w:pPr>
      <w:r w:rsidRPr="00A65D09">
        <w:rPr>
          <w:rFonts w:ascii="Arial" w:hAnsi="Arial" w:cs="Arial"/>
          <w:sz w:val="20"/>
          <w:szCs w:val="20"/>
        </w:rPr>
        <w:t>Objetivo:</w:t>
      </w:r>
    </w:p>
    <w:p w:rsidR="00797058" w:rsidRPr="00A65D09" w:rsidRDefault="00797058" w:rsidP="00797058">
      <w:pPr>
        <w:spacing w:before="0" w:after="0" w:line="240" w:lineRule="auto"/>
        <w:rPr>
          <w:rFonts w:ascii="Arial" w:hAnsi="Arial" w:cs="Arial"/>
          <w:sz w:val="20"/>
          <w:szCs w:val="20"/>
          <w:lang w:val="es-MX"/>
        </w:rPr>
      </w:pPr>
    </w:p>
    <w:p w:rsidR="00797058" w:rsidRPr="00A65D09" w:rsidRDefault="007C6173" w:rsidP="007C6173">
      <w:pPr>
        <w:autoSpaceDE w:val="0"/>
        <w:autoSpaceDN w:val="0"/>
        <w:adjustRightInd w:val="0"/>
        <w:spacing w:before="0" w:after="0" w:line="240" w:lineRule="auto"/>
        <w:ind w:left="1276"/>
        <w:rPr>
          <w:rFonts w:ascii="Arial" w:hAnsi="Arial" w:cs="Arial"/>
          <w:sz w:val="20"/>
          <w:szCs w:val="20"/>
          <w:lang w:val="es-MX" w:eastAsia="es-MX"/>
        </w:rPr>
      </w:pPr>
      <w:r w:rsidRPr="00A65D09">
        <w:rPr>
          <w:rFonts w:ascii="Arial" w:hAnsi="Arial" w:cs="Arial"/>
          <w:sz w:val="20"/>
          <w:szCs w:val="20"/>
          <w:lang w:val="es-MX" w:eastAsia="es-MX"/>
        </w:rPr>
        <w:t>Consolidar los conocimientos sobre saberes especializados en áreas determinadas del campo profesional, así como desarrollar habilidades técnicas y de reflexión crítica a lo largo de su aprendizaje. Fortalecer la formación académica lograda con el propósito de una integración efectiva a los mercados laborales convencionales y emergentes.</w:t>
      </w:r>
    </w:p>
    <w:p w:rsidR="007C6173" w:rsidRPr="00A65D09" w:rsidRDefault="007C6173" w:rsidP="007C6173">
      <w:pPr>
        <w:autoSpaceDE w:val="0"/>
        <w:autoSpaceDN w:val="0"/>
        <w:adjustRightInd w:val="0"/>
        <w:spacing w:before="0" w:after="0" w:line="240" w:lineRule="auto"/>
        <w:jc w:val="left"/>
        <w:rPr>
          <w:rFonts w:ascii="Arial" w:hAnsi="Arial" w:cs="Arial"/>
          <w:sz w:val="20"/>
          <w:szCs w:val="20"/>
        </w:rPr>
      </w:pPr>
    </w:p>
    <w:p w:rsidR="00B63457" w:rsidRPr="00A65D09" w:rsidRDefault="00B63457" w:rsidP="007C6173">
      <w:pPr>
        <w:numPr>
          <w:ilvl w:val="1"/>
          <w:numId w:val="6"/>
        </w:numPr>
        <w:tabs>
          <w:tab w:val="clear" w:pos="1440"/>
        </w:tabs>
        <w:spacing w:before="0" w:after="0" w:line="240" w:lineRule="auto"/>
        <w:ind w:left="1276" w:hanging="425"/>
        <w:rPr>
          <w:rFonts w:ascii="Arial" w:hAnsi="Arial" w:cs="Arial"/>
          <w:sz w:val="20"/>
          <w:szCs w:val="20"/>
        </w:rPr>
      </w:pPr>
      <w:r w:rsidRPr="00A65D09">
        <w:rPr>
          <w:rFonts w:ascii="Arial" w:hAnsi="Arial" w:cs="Arial"/>
          <w:sz w:val="20"/>
          <w:szCs w:val="20"/>
        </w:rPr>
        <w:t>Trimestres: Seis (VII al XII)</w:t>
      </w:r>
      <w:r w:rsidR="00F84366">
        <w:rPr>
          <w:rFonts w:ascii="Arial" w:hAnsi="Arial" w:cs="Arial"/>
          <w:sz w:val="20"/>
          <w:szCs w:val="20"/>
        </w:rPr>
        <w:t>.</w:t>
      </w:r>
    </w:p>
    <w:p w:rsidR="00B63457" w:rsidRPr="00A65D09" w:rsidRDefault="00B63457" w:rsidP="00797058">
      <w:pPr>
        <w:spacing w:before="0" w:after="0" w:line="240" w:lineRule="auto"/>
        <w:rPr>
          <w:rFonts w:ascii="Arial" w:hAnsi="Arial" w:cs="Arial"/>
          <w:sz w:val="20"/>
          <w:szCs w:val="20"/>
        </w:rPr>
      </w:pPr>
    </w:p>
    <w:p w:rsidR="00B63457" w:rsidRPr="00A65D09" w:rsidRDefault="00B63457" w:rsidP="007C6173">
      <w:pPr>
        <w:numPr>
          <w:ilvl w:val="1"/>
          <w:numId w:val="6"/>
        </w:numPr>
        <w:tabs>
          <w:tab w:val="clear" w:pos="1440"/>
        </w:tabs>
        <w:spacing w:before="0" w:after="0" w:line="240" w:lineRule="auto"/>
        <w:ind w:left="1276" w:hanging="425"/>
        <w:rPr>
          <w:rFonts w:ascii="Arial" w:hAnsi="Arial" w:cs="Arial"/>
          <w:sz w:val="20"/>
          <w:szCs w:val="20"/>
        </w:rPr>
      </w:pPr>
      <w:r w:rsidRPr="00A65D09">
        <w:rPr>
          <w:rFonts w:ascii="Arial" w:hAnsi="Arial" w:cs="Arial"/>
          <w:sz w:val="20"/>
          <w:szCs w:val="20"/>
        </w:rPr>
        <w:t>Unid</w:t>
      </w:r>
      <w:r w:rsidR="007032B0" w:rsidRPr="00A65D09">
        <w:rPr>
          <w:rFonts w:ascii="Arial" w:hAnsi="Arial" w:cs="Arial"/>
          <w:sz w:val="20"/>
          <w:szCs w:val="20"/>
        </w:rPr>
        <w:t>ades de enseñanza-aprendizaje:</w:t>
      </w:r>
    </w:p>
    <w:p w:rsidR="00B63457" w:rsidRPr="00A65D09" w:rsidRDefault="00B63457" w:rsidP="006A786F">
      <w:pPr>
        <w:spacing w:before="0" w:after="0" w:line="240" w:lineRule="auto"/>
        <w:rPr>
          <w:rFonts w:ascii="Arial" w:hAnsi="Arial" w:cs="Arial"/>
          <w:sz w:val="20"/>
          <w:szCs w:val="20"/>
        </w:rPr>
      </w:pPr>
    </w:p>
    <w:p w:rsidR="009E6B5D" w:rsidRPr="00A65D09" w:rsidRDefault="009E6B5D" w:rsidP="009E6B5D">
      <w:pPr>
        <w:tabs>
          <w:tab w:val="left" w:pos="5954"/>
          <w:tab w:val="left" w:pos="7230"/>
        </w:tabs>
        <w:spacing w:before="0" w:after="0" w:line="240" w:lineRule="auto"/>
        <w:rPr>
          <w:rFonts w:ascii="Arial" w:hAnsi="Arial" w:cs="Arial"/>
          <w:b/>
          <w:sz w:val="20"/>
          <w:szCs w:val="20"/>
        </w:rPr>
      </w:pPr>
      <w:r w:rsidRPr="00A65D09">
        <w:rPr>
          <w:rFonts w:ascii="Arial" w:hAnsi="Arial" w:cs="Arial"/>
          <w:b/>
          <w:sz w:val="20"/>
          <w:szCs w:val="20"/>
        </w:rPr>
        <w:tab/>
        <w:t>HORAS</w:t>
      </w:r>
      <w:r w:rsidRPr="00A65D09">
        <w:rPr>
          <w:rFonts w:ascii="Arial" w:hAnsi="Arial" w:cs="Arial"/>
          <w:b/>
          <w:sz w:val="20"/>
          <w:szCs w:val="20"/>
        </w:rPr>
        <w:tab/>
        <w:t>HORAS</w:t>
      </w:r>
    </w:p>
    <w:p w:rsidR="009E6B5D" w:rsidRPr="00A65D09" w:rsidRDefault="009E6B5D" w:rsidP="009E6B5D">
      <w:pPr>
        <w:tabs>
          <w:tab w:val="left" w:pos="993"/>
          <w:tab w:val="left" w:pos="4820"/>
          <w:tab w:val="left" w:pos="5954"/>
          <w:tab w:val="left" w:pos="7088"/>
          <w:tab w:val="left" w:pos="8505"/>
          <w:tab w:val="left" w:pos="9781"/>
          <w:tab w:val="left" w:pos="11199"/>
        </w:tabs>
        <w:spacing w:before="0" w:after="0" w:line="240" w:lineRule="auto"/>
        <w:rPr>
          <w:rFonts w:ascii="Arial" w:hAnsi="Arial" w:cs="Arial"/>
          <w:sz w:val="20"/>
          <w:szCs w:val="20"/>
        </w:rPr>
      </w:pPr>
      <w:r w:rsidRPr="00A65D09">
        <w:rPr>
          <w:rFonts w:ascii="Arial" w:hAnsi="Arial" w:cs="Arial"/>
          <w:b/>
          <w:sz w:val="20"/>
          <w:szCs w:val="20"/>
        </w:rPr>
        <w:t>CLAVE</w:t>
      </w:r>
      <w:r w:rsidRPr="00A65D09">
        <w:rPr>
          <w:rFonts w:ascii="Arial" w:hAnsi="Arial" w:cs="Arial"/>
          <w:sz w:val="20"/>
          <w:szCs w:val="20"/>
        </w:rPr>
        <w:tab/>
      </w:r>
      <w:r w:rsidRPr="00A65D09">
        <w:rPr>
          <w:rFonts w:ascii="Arial" w:hAnsi="Arial" w:cs="Arial"/>
          <w:b/>
          <w:sz w:val="20"/>
          <w:szCs w:val="20"/>
        </w:rPr>
        <w:t>NOMBRE</w:t>
      </w:r>
      <w:r w:rsidRPr="00A65D09">
        <w:rPr>
          <w:rFonts w:ascii="Arial" w:hAnsi="Arial" w:cs="Arial"/>
          <w:sz w:val="20"/>
          <w:szCs w:val="20"/>
        </w:rPr>
        <w:tab/>
      </w:r>
      <w:r w:rsidRPr="00A65D09">
        <w:rPr>
          <w:rFonts w:ascii="Arial" w:hAnsi="Arial" w:cs="Arial"/>
          <w:b/>
          <w:sz w:val="20"/>
          <w:szCs w:val="20"/>
        </w:rPr>
        <w:t>OBL/OPT</w:t>
      </w:r>
      <w:r w:rsidRPr="00A65D09">
        <w:rPr>
          <w:rFonts w:ascii="Arial" w:hAnsi="Arial" w:cs="Arial"/>
          <w:sz w:val="20"/>
          <w:szCs w:val="20"/>
        </w:rPr>
        <w:tab/>
      </w:r>
      <w:r w:rsidRPr="00A65D09">
        <w:rPr>
          <w:rFonts w:ascii="Arial" w:hAnsi="Arial" w:cs="Arial"/>
          <w:b/>
          <w:sz w:val="20"/>
          <w:szCs w:val="20"/>
        </w:rPr>
        <w:t>TEORÍA</w:t>
      </w:r>
      <w:r w:rsidRPr="00A65D09">
        <w:rPr>
          <w:rFonts w:ascii="Arial" w:hAnsi="Arial" w:cs="Arial"/>
          <w:sz w:val="20"/>
          <w:szCs w:val="20"/>
        </w:rPr>
        <w:tab/>
      </w:r>
      <w:r w:rsidRPr="00A65D09">
        <w:rPr>
          <w:rFonts w:ascii="Arial" w:hAnsi="Arial" w:cs="Arial"/>
          <w:b/>
          <w:sz w:val="20"/>
          <w:szCs w:val="20"/>
        </w:rPr>
        <w:t>PRÁCTICA</w:t>
      </w:r>
      <w:r w:rsidRPr="00A65D09">
        <w:rPr>
          <w:rFonts w:ascii="Arial" w:hAnsi="Arial" w:cs="Arial"/>
          <w:sz w:val="20"/>
          <w:szCs w:val="20"/>
        </w:rPr>
        <w:tab/>
      </w:r>
      <w:r w:rsidRPr="00A65D09">
        <w:rPr>
          <w:rFonts w:ascii="Arial" w:hAnsi="Arial" w:cs="Arial"/>
          <w:b/>
          <w:sz w:val="20"/>
          <w:szCs w:val="20"/>
        </w:rPr>
        <w:t>CRÉDITOS</w:t>
      </w:r>
      <w:r w:rsidRPr="00A65D09">
        <w:rPr>
          <w:rFonts w:ascii="Arial" w:hAnsi="Arial" w:cs="Arial"/>
          <w:sz w:val="20"/>
          <w:szCs w:val="20"/>
        </w:rPr>
        <w:tab/>
      </w:r>
      <w:r w:rsidRPr="00A65D09">
        <w:rPr>
          <w:rFonts w:ascii="Arial" w:hAnsi="Arial" w:cs="Arial"/>
          <w:b/>
          <w:sz w:val="20"/>
          <w:szCs w:val="20"/>
        </w:rPr>
        <w:t>TRIMESTRE</w:t>
      </w:r>
      <w:r w:rsidRPr="00A65D09">
        <w:rPr>
          <w:rFonts w:ascii="Arial" w:hAnsi="Arial" w:cs="Arial"/>
          <w:sz w:val="20"/>
          <w:szCs w:val="20"/>
        </w:rPr>
        <w:tab/>
      </w:r>
      <w:r w:rsidRPr="00A65D09">
        <w:rPr>
          <w:rFonts w:ascii="Arial" w:hAnsi="Arial" w:cs="Arial"/>
          <w:b/>
          <w:sz w:val="20"/>
          <w:szCs w:val="20"/>
        </w:rPr>
        <w:t>SERIACIÓN</w:t>
      </w:r>
    </w:p>
    <w:p w:rsidR="007032B0" w:rsidRPr="00A65D09" w:rsidRDefault="007032B0" w:rsidP="003757AA">
      <w:pPr>
        <w:spacing w:before="0" w:after="0" w:line="240" w:lineRule="auto"/>
        <w:jc w:val="left"/>
        <w:rPr>
          <w:rFonts w:ascii="Arial" w:hAnsi="Arial" w:cs="Arial"/>
          <w:sz w:val="20"/>
          <w:szCs w:val="20"/>
        </w:rPr>
      </w:pPr>
    </w:p>
    <w:p w:rsidR="007C6173" w:rsidRPr="00A65D09" w:rsidRDefault="007C6173" w:rsidP="00A65D09">
      <w:pPr>
        <w:tabs>
          <w:tab w:val="left" w:pos="993"/>
          <w:tab w:val="left" w:pos="5103"/>
          <w:tab w:val="left" w:pos="6237"/>
          <w:tab w:val="left" w:pos="7513"/>
          <w:tab w:val="right" w:pos="9072"/>
          <w:tab w:val="left" w:pos="9923"/>
          <w:tab w:val="left" w:pos="11199"/>
        </w:tabs>
        <w:autoSpaceDE w:val="0"/>
        <w:autoSpaceDN w:val="0"/>
        <w:adjustRightInd w:val="0"/>
        <w:spacing w:before="0" w:after="0" w:line="240" w:lineRule="auto"/>
        <w:jc w:val="left"/>
        <w:rPr>
          <w:rFonts w:ascii="Arial" w:hAnsi="Arial" w:cs="Arial"/>
          <w:sz w:val="20"/>
          <w:szCs w:val="20"/>
          <w:lang w:val="es-MX" w:eastAsia="es-MX"/>
        </w:rPr>
      </w:pP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18</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Información, </w:t>
      </w:r>
      <w:r w:rsidR="009E6B5D" w:rsidRPr="00A65D09">
        <w:rPr>
          <w:rFonts w:ascii="Arial" w:hAnsi="Arial" w:cs="Arial"/>
          <w:sz w:val="20"/>
          <w:szCs w:val="20"/>
          <w:lang w:val="es-MX" w:eastAsia="es-MX"/>
        </w:rPr>
        <w:t xml:space="preserve">Organización </w:t>
      </w:r>
      <w:r w:rsidRPr="00A65D09">
        <w:rPr>
          <w:rFonts w:ascii="Arial" w:hAnsi="Arial" w:cs="Arial"/>
          <w:sz w:val="20"/>
          <w:szCs w:val="20"/>
          <w:lang w:val="es-MX" w:eastAsia="es-MX"/>
        </w:rPr>
        <w:t xml:space="preserve">y </w:t>
      </w:r>
      <w:r w:rsidR="009E6B5D" w:rsidRPr="00A65D09">
        <w:rPr>
          <w:rFonts w:ascii="Arial" w:hAnsi="Arial" w:cs="Arial"/>
          <w:sz w:val="20"/>
          <w:szCs w:val="20"/>
          <w:lang w:val="es-MX" w:eastAsia="es-MX"/>
        </w:rPr>
        <w:t>Redes</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w:t>
      </w:r>
      <w:r w:rsidR="009E6B5D" w:rsidRPr="00A65D09">
        <w:rPr>
          <w:rFonts w:ascii="Arial" w:hAnsi="Arial" w:cs="Arial"/>
          <w:sz w:val="20"/>
          <w:szCs w:val="20"/>
          <w:lang w:val="es-MX" w:eastAsia="es-MX"/>
        </w:rPr>
        <w:tab/>
      </w:r>
      <w:r w:rsidR="009E6B5D" w:rsidRPr="00A65D09">
        <w:rPr>
          <w:rFonts w:ascii="Arial" w:hAnsi="Arial" w:cs="Arial"/>
          <w:sz w:val="20"/>
          <w:szCs w:val="20"/>
          <w:lang w:val="es-MX" w:eastAsia="es-MX"/>
        </w:rPr>
        <w:tab/>
      </w:r>
      <w:r w:rsidRPr="00A65D09">
        <w:rPr>
          <w:rFonts w:ascii="Arial" w:hAnsi="Arial" w:cs="Arial"/>
          <w:sz w:val="20"/>
          <w:szCs w:val="20"/>
          <w:lang w:val="es-MX" w:eastAsia="es-MX"/>
        </w:rPr>
        <w:t>8</w:t>
      </w:r>
      <w:r w:rsidR="009E6B5D" w:rsidRPr="00A65D09">
        <w:rPr>
          <w:rFonts w:ascii="Arial" w:hAnsi="Arial" w:cs="Arial"/>
          <w:sz w:val="20"/>
          <w:szCs w:val="20"/>
          <w:lang w:val="es-MX" w:eastAsia="es-MX"/>
        </w:rPr>
        <w:tab/>
      </w:r>
      <w:r w:rsidRPr="00A65D09">
        <w:rPr>
          <w:rFonts w:ascii="Arial" w:hAnsi="Arial" w:cs="Arial"/>
          <w:sz w:val="20"/>
          <w:szCs w:val="20"/>
          <w:lang w:val="es-MX" w:eastAsia="es-MX"/>
        </w:rPr>
        <w:t>VII al XII</w:t>
      </w:r>
      <w:r w:rsidR="009E6B5D" w:rsidRPr="00A65D09">
        <w:rPr>
          <w:rFonts w:ascii="Arial" w:hAnsi="Arial" w:cs="Arial"/>
          <w:sz w:val="20"/>
          <w:szCs w:val="20"/>
          <w:lang w:val="es-MX" w:eastAsia="es-MX"/>
        </w:rPr>
        <w:br/>
      </w:r>
      <w:r w:rsidR="009E6B5D" w:rsidRPr="00A65D09">
        <w:rPr>
          <w:rFonts w:ascii="Arial" w:hAnsi="Arial" w:cs="Arial"/>
          <w:sz w:val="20"/>
          <w:szCs w:val="20"/>
          <w:lang w:val="es-MX" w:eastAsia="es-MX"/>
        </w:rPr>
        <w:tab/>
        <w:t>Institucionales</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4502099</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Métodos de </w:t>
      </w:r>
      <w:r w:rsidR="009E6B5D" w:rsidRPr="00A65D09">
        <w:rPr>
          <w:rFonts w:ascii="Arial" w:hAnsi="Arial" w:cs="Arial"/>
          <w:sz w:val="20"/>
          <w:szCs w:val="20"/>
          <w:lang w:val="es-MX" w:eastAsia="es-MX"/>
        </w:rPr>
        <w:t xml:space="preserve">Investigación </w:t>
      </w:r>
      <w:r w:rsidRPr="00A65D09">
        <w:rPr>
          <w:rFonts w:ascii="Arial" w:hAnsi="Arial" w:cs="Arial"/>
          <w:sz w:val="20"/>
          <w:szCs w:val="20"/>
          <w:lang w:val="es-MX" w:eastAsia="es-MX"/>
        </w:rPr>
        <w:t xml:space="preserve">en </w:t>
      </w:r>
      <w:r w:rsidR="009E6B5D" w:rsidRPr="00A65D09">
        <w:rPr>
          <w:rFonts w:ascii="Arial" w:hAnsi="Arial" w:cs="Arial"/>
          <w:sz w:val="20"/>
          <w:szCs w:val="20"/>
          <w:lang w:val="es-MX" w:eastAsia="es-MX"/>
        </w:rPr>
        <w:t>Entornos</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w:t>
      </w:r>
      <w:r w:rsidR="009E6B5D" w:rsidRPr="00A65D09">
        <w:rPr>
          <w:rFonts w:ascii="Arial" w:hAnsi="Arial" w:cs="Arial"/>
          <w:sz w:val="20"/>
          <w:szCs w:val="20"/>
          <w:lang w:val="es-MX" w:eastAsia="es-MX"/>
        </w:rPr>
        <w:tab/>
      </w:r>
      <w:r w:rsidRPr="00A65D09">
        <w:rPr>
          <w:rFonts w:ascii="Arial" w:hAnsi="Arial" w:cs="Arial"/>
          <w:sz w:val="20"/>
          <w:szCs w:val="20"/>
          <w:lang w:val="es-MX" w:eastAsia="es-MX"/>
        </w:rPr>
        <w:t>2</w:t>
      </w:r>
      <w:r w:rsidR="009E6B5D" w:rsidRPr="00A65D09">
        <w:rPr>
          <w:rFonts w:ascii="Arial" w:hAnsi="Arial" w:cs="Arial"/>
          <w:sz w:val="20"/>
          <w:szCs w:val="20"/>
          <w:lang w:val="es-MX" w:eastAsia="es-MX"/>
        </w:rPr>
        <w:tab/>
      </w:r>
      <w:r w:rsidRPr="00A65D09">
        <w:rPr>
          <w:rFonts w:ascii="Arial" w:hAnsi="Arial" w:cs="Arial"/>
          <w:sz w:val="20"/>
          <w:szCs w:val="20"/>
          <w:lang w:val="es-MX" w:eastAsia="es-MX"/>
        </w:rPr>
        <w:t>10</w:t>
      </w:r>
      <w:r w:rsidR="009E6B5D" w:rsidRPr="00A65D09">
        <w:rPr>
          <w:rFonts w:ascii="Arial" w:hAnsi="Arial" w:cs="Arial"/>
          <w:sz w:val="20"/>
          <w:szCs w:val="20"/>
          <w:lang w:val="es-MX" w:eastAsia="es-MX"/>
        </w:rPr>
        <w:tab/>
      </w:r>
      <w:r w:rsidRPr="00A65D09">
        <w:rPr>
          <w:rFonts w:ascii="Arial" w:hAnsi="Arial" w:cs="Arial"/>
          <w:sz w:val="20"/>
          <w:szCs w:val="20"/>
          <w:lang w:val="es-MX" w:eastAsia="es-MX"/>
        </w:rPr>
        <w:t>VII al XII</w:t>
      </w:r>
      <w:r w:rsidR="009E6B5D" w:rsidRPr="00A65D09">
        <w:rPr>
          <w:rFonts w:ascii="Arial" w:hAnsi="Arial" w:cs="Arial"/>
          <w:sz w:val="20"/>
          <w:szCs w:val="20"/>
          <w:lang w:val="es-MX" w:eastAsia="es-MX"/>
        </w:rPr>
        <w:br/>
      </w:r>
      <w:r w:rsidR="009E6B5D" w:rsidRPr="00A65D09">
        <w:rPr>
          <w:rFonts w:ascii="Arial" w:hAnsi="Arial" w:cs="Arial"/>
          <w:sz w:val="20"/>
          <w:szCs w:val="20"/>
          <w:lang w:val="es-MX" w:eastAsia="es-MX"/>
        </w:rPr>
        <w:tab/>
        <w:t>Digitales</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19</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Derecho de la </w:t>
      </w:r>
      <w:r w:rsidR="009E6B5D" w:rsidRPr="00A65D09">
        <w:rPr>
          <w:rFonts w:ascii="Arial" w:hAnsi="Arial" w:cs="Arial"/>
          <w:sz w:val="20"/>
          <w:szCs w:val="20"/>
          <w:lang w:val="es-MX" w:eastAsia="es-MX"/>
        </w:rPr>
        <w:t>Información</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w:t>
      </w:r>
      <w:r w:rsidR="009E6B5D" w:rsidRPr="00A65D09">
        <w:rPr>
          <w:rFonts w:ascii="Arial" w:hAnsi="Arial" w:cs="Arial"/>
          <w:sz w:val="20"/>
          <w:szCs w:val="20"/>
          <w:lang w:val="es-MX" w:eastAsia="es-MX"/>
        </w:rPr>
        <w:tab/>
      </w:r>
      <w:r w:rsidR="009E6B5D" w:rsidRPr="00A65D09">
        <w:rPr>
          <w:rFonts w:ascii="Arial" w:hAnsi="Arial" w:cs="Arial"/>
          <w:sz w:val="20"/>
          <w:szCs w:val="20"/>
          <w:lang w:val="es-MX" w:eastAsia="es-MX"/>
        </w:rPr>
        <w:tab/>
      </w:r>
      <w:r w:rsidRPr="00A65D09">
        <w:rPr>
          <w:rFonts w:ascii="Arial" w:hAnsi="Arial" w:cs="Arial"/>
          <w:sz w:val="20"/>
          <w:szCs w:val="20"/>
          <w:lang w:val="es-MX" w:eastAsia="es-MX"/>
        </w:rPr>
        <w:t>8</w:t>
      </w:r>
      <w:r w:rsidR="009E6B5D" w:rsidRPr="00A65D09">
        <w:rPr>
          <w:rFonts w:ascii="Arial" w:hAnsi="Arial" w:cs="Arial"/>
          <w:sz w:val="20"/>
          <w:szCs w:val="20"/>
          <w:lang w:val="es-MX" w:eastAsia="es-MX"/>
        </w:rPr>
        <w:tab/>
      </w:r>
      <w:r w:rsidRPr="00A65D09">
        <w:rPr>
          <w:rFonts w:ascii="Arial" w:hAnsi="Arial" w:cs="Arial"/>
          <w:sz w:val="20"/>
          <w:szCs w:val="20"/>
          <w:lang w:val="es-MX" w:eastAsia="es-MX"/>
        </w:rPr>
        <w:t>VII al XII</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4502100</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Laboratorio de </w:t>
      </w:r>
      <w:r w:rsidR="009E6B5D" w:rsidRPr="00A65D09">
        <w:rPr>
          <w:rFonts w:ascii="Arial" w:hAnsi="Arial" w:cs="Arial"/>
          <w:sz w:val="20"/>
          <w:szCs w:val="20"/>
          <w:lang w:val="es-MX" w:eastAsia="es-MX"/>
        </w:rPr>
        <w:t xml:space="preserve">Comunicación </w:t>
      </w:r>
      <w:r w:rsidRPr="00A65D09">
        <w:rPr>
          <w:rFonts w:ascii="Arial" w:hAnsi="Arial" w:cs="Arial"/>
          <w:sz w:val="20"/>
          <w:szCs w:val="20"/>
          <w:lang w:val="es-MX" w:eastAsia="es-MX"/>
        </w:rPr>
        <w:t>en</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3</w:t>
      </w:r>
      <w:r w:rsidR="009E6B5D" w:rsidRPr="00A65D09">
        <w:rPr>
          <w:rFonts w:ascii="Arial" w:hAnsi="Arial" w:cs="Arial"/>
          <w:sz w:val="20"/>
          <w:szCs w:val="20"/>
          <w:lang w:val="es-MX" w:eastAsia="es-MX"/>
        </w:rPr>
        <w:tab/>
      </w:r>
      <w:r w:rsidRPr="00A65D09">
        <w:rPr>
          <w:rFonts w:ascii="Arial" w:hAnsi="Arial" w:cs="Arial"/>
          <w:sz w:val="20"/>
          <w:szCs w:val="20"/>
          <w:lang w:val="es-MX" w:eastAsia="es-MX"/>
        </w:rPr>
        <w:t>6</w:t>
      </w:r>
      <w:r w:rsidR="009E6B5D" w:rsidRPr="00A65D09">
        <w:rPr>
          <w:rFonts w:ascii="Arial" w:hAnsi="Arial" w:cs="Arial"/>
          <w:sz w:val="20"/>
          <w:szCs w:val="20"/>
          <w:lang w:val="es-MX" w:eastAsia="es-MX"/>
        </w:rPr>
        <w:tab/>
      </w:r>
      <w:r w:rsidRPr="00A65D09">
        <w:rPr>
          <w:rFonts w:ascii="Arial" w:hAnsi="Arial" w:cs="Arial"/>
          <w:sz w:val="20"/>
          <w:szCs w:val="20"/>
          <w:lang w:val="es-MX" w:eastAsia="es-MX"/>
        </w:rPr>
        <w:t>12</w:t>
      </w:r>
      <w:r w:rsidR="009E6B5D" w:rsidRPr="00A65D09">
        <w:rPr>
          <w:rFonts w:ascii="Arial" w:hAnsi="Arial" w:cs="Arial"/>
          <w:sz w:val="20"/>
          <w:szCs w:val="20"/>
          <w:lang w:val="es-MX" w:eastAsia="es-MX"/>
        </w:rPr>
        <w:tab/>
      </w:r>
      <w:r w:rsidRPr="00A65D09">
        <w:rPr>
          <w:rFonts w:ascii="Arial" w:hAnsi="Arial" w:cs="Arial"/>
          <w:sz w:val="20"/>
          <w:szCs w:val="20"/>
          <w:lang w:val="es-MX" w:eastAsia="es-MX"/>
        </w:rPr>
        <w:t>VII al XII</w:t>
      </w:r>
      <w:r w:rsidR="009E6B5D" w:rsidRPr="00A65D09">
        <w:rPr>
          <w:rFonts w:ascii="Arial" w:hAnsi="Arial" w:cs="Arial"/>
          <w:sz w:val="20"/>
          <w:szCs w:val="20"/>
          <w:lang w:val="es-MX" w:eastAsia="es-MX"/>
        </w:rPr>
        <w:br/>
      </w:r>
      <w:r w:rsidR="009E6B5D" w:rsidRPr="00A65D09">
        <w:rPr>
          <w:rFonts w:ascii="Arial" w:hAnsi="Arial" w:cs="Arial"/>
          <w:sz w:val="20"/>
          <w:szCs w:val="20"/>
          <w:lang w:val="es-MX" w:eastAsia="es-MX"/>
        </w:rPr>
        <w:tab/>
        <w:t>Lenguajes Multimedia</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4502101</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Economía, </w:t>
      </w:r>
      <w:r w:rsidR="009E6B5D" w:rsidRPr="00A65D09">
        <w:rPr>
          <w:rFonts w:ascii="Arial" w:hAnsi="Arial" w:cs="Arial"/>
          <w:sz w:val="20"/>
          <w:szCs w:val="20"/>
          <w:lang w:val="es-MX" w:eastAsia="es-MX"/>
        </w:rPr>
        <w:t xml:space="preserve">Conocimiento </w:t>
      </w:r>
      <w:r w:rsidRPr="00A65D09">
        <w:rPr>
          <w:rFonts w:ascii="Arial" w:hAnsi="Arial" w:cs="Arial"/>
          <w:sz w:val="20"/>
          <w:szCs w:val="20"/>
          <w:lang w:val="es-MX" w:eastAsia="es-MX"/>
        </w:rPr>
        <w:t xml:space="preserve">y </w:t>
      </w:r>
      <w:r w:rsidR="009E6B5D" w:rsidRPr="00A65D09">
        <w:rPr>
          <w:rFonts w:ascii="Arial" w:hAnsi="Arial" w:cs="Arial"/>
          <w:sz w:val="20"/>
          <w:szCs w:val="20"/>
          <w:lang w:val="es-MX" w:eastAsia="es-MX"/>
        </w:rPr>
        <w:t>Sociedad</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w:t>
      </w:r>
      <w:r w:rsidR="009E6B5D" w:rsidRPr="00A65D09">
        <w:rPr>
          <w:rFonts w:ascii="Arial" w:hAnsi="Arial" w:cs="Arial"/>
          <w:sz w:val="20"/>
          <w:szCs w:val="20"/>
          <w:lang w:val="es-MX" w:eastAsia="es-MX"/>
        </w:rPr>
        <w:tab/>
      </w:r>
      <w:r w:rsidR="009E6B5D" w:rsidRPr="00A65D09">
        <w:rPr>
          <w:rFonts w:ascii="Arial" w:hAnsi="Arial" w:cs="Arial"/>
          <w:sz w:val="20"/>
          <w:szCs w:val="20"/>
          <w:lang w:val="es-MX" w:eastAsia="es-MX"/>
        </w:rPr>
        <w:tab/>
      </w:r>
      <w:r w:rsidRPr="00A65D09">
        <w:rPr>
          <w:rFonts w:ascii="Arial" w:hAnsi="Arial" w:cs="Arial"/>
          <w:sz w:val="20"/>
          <w:szCs w:val="20"/>
          <w:lang w:val="es-MX" w:eastAsia="es-MX"/>
        </w:rPr>
        <w:t>8</w:t>
      </w:r>
      <w:r w:rsidR="009E6B5D" w:rsidRPr="00A65D09">
        <w:rPr>
          <w:rFonts w:ascii="Arial" w:hAnsi="Arial" w:cs="Arial"/>
          <w:sz w:val="20"/>
          <w:szCs w:val="20"/>
          <w:lang w:val="es-MX" w:eastAsia="es-MX"/>
        </w:rPr>
        <w:tab/>
      </w:r>
      <w:r w:rsidRPr="00A65D09">
        <w:rPr>
          <w:rFonts w:ascii="Arial" w:hAnsi="Arial" w:cs="Arial"/>
          <w:sz w:val="20"/>
          <w:szCs w:val="20"/>
          <w:lang w:val="es-MX" w:eastAsia="es-MX"/>
        </w:rPr>
        <w:t>VII al XII</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4502102</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Investigación en el </w:t>
      </w:r>
      <w:r w:rsidR="009E6B5D" w:rsidRPr="00A65D09">
        <w:rPr>
          <w:rFonts w:ascii="Arial" w:hAnsi="Arial" w:cs="Arial"/>
          <w:sz w:val="20"/>
          <w:szCs w:val="20"/>
          <w:lang w:val="es-MX" w:eastAsia="es-MX"/>
        </w:rPr>
        <w:t xml:space="preserve">Campo </w:t>
      </w:r>
      <w:r w:rsidRPr="00A65D09">
        <w:rPr>
          <w:rFonts w:ascii="Arial" w:hAnsi="Arial" w:cs="Arial"/>
          <w:sz w:val="20"/>
          <w:szCs w:val="20"/>
          <w:lang w:val="es-MX" w:eastAsia="es-MX"/>
        </w:rPr>
        <w:t>de la</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w:t>
      </w:r>
      <w:r w:rsidR="009E6B5D" w:rsidRPr="00A65D09">
        <w:rPr>
          <w:rFonts w:ascii="Arial" w:hAnsi="Arial" w:cs="Arial"/>
          <w:sz w:val="20"/>
          <w:szCs w:val="20"/>
          <w:lang w:val="es-MX" w:eastAsia="es-MX"/>
        </w:rPr>
        <w:tab/>
      </w:r>
      <w:r w:rsidR="009E6B5D" w:rsidRPr="00A65D09">
        <w:rPr>
          <w:rFonts w:ascii="Arial" w:hAnsi="Arial" w:cs="Arial"/>
          <w:sz w:val="20"/>
          <w:szCs w:val="20"/>
          <w:lang w:val="es-MX" w:eastAsia="es-MX"/>
        </w:rPr>
        <w:tab/>
      </w:r>
      <w:r w:rsidRPr="00A65D09">
        <w:rPr>
          <w:rFonts w:ascii="Arial" w:hAnsi="Arial" w:cs="Arial"/>
          <w:sz w:val="20"/>
          <w:szCs w:val="20"/>
          <w:lang w:val="es-MX" w:eastAsia="es-MX"/>
        </w:rPr>
        <w:t>8</w:t>
      </w:r>
      <w:r w:rsidR="009E6B5D" w:rsidRPr="00A65D09">
        <w:rPr>
          <w:rFonts w:ascii="Arial" w:hAnsi="Arial" w:cs="Arial"/>
          <w:sz w:val="20"/>
          <w:szCs w:val="20"/>
          <w:lang w:val="es-MX" w:eastAsia="es-MX"/>
        </w:rPr>
        <w:tab/>
      </w:r>
      <w:r w:rsidRPr="00A65D09">
        <w:rPr>
          <w:rFonts w:ascii="Arial" w:hAnsi="Arial" w:cs="Arial"/>
          <w:sz w:val="20"/>
          <w:szCs w:val="20"/>
          <w:lang w:val="es-MX" w:eastAsia="es-MX"/>
        </w:rPr>
        <w:t>VII al XII</w:t>
      </w:r>
      <w:r w:rsidR="009E6B5D" w:rsidRPr="00A65D09">
        <w:rPr>
          <w:rFonts w:ascii="Arial" w:hAnsi="Arial" w:cs="Arial"/>
          <w:sz w:val="20"/>
          <w:szCs w:val="20"/>
          <w:lang w:val="es-MX" w:eastAsia="es-MX"/>
        </w:rPr>
        <w:br/>
      </w:r>
      <w:r w:rsidR="009E6B5D" w:rsidRPr="00A65D09">
        <w:rPr>
          <w:rFonts w:ascii="Arial" w:hAnsi="Arial" w:cs="Arial"/>
          <w:sz w:val="20"/>
          <w:szCs w:val="20"/>
          <w:lang w:val="es-MX" w:eastAsia="es-MX"/>
        </w:rPr>
        <w:tab/>
        <w:t>Comunicación</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24</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Geopolítica y </w:t>
      </w:r>
      <w:r w:rsidR="009E6B5D" w:rsidRPr="00A65D09">
        <w:rPr>
          <w:rFonts w:ascii="Arial" w:hAnsi="Arial" w:cs="Arial"/>
          <w:sz w:val="20"/>
          <w:szCs w:val="20"/>
          <w:lang w:val="es-MX" w:eastAsia="es-MX"/>
        </w:rPr>
        <w:t xml:space="preserve">Geocultura </w:t>
      </w:r>
      <w:r w:rsidRPr="00A65D09">
        <w:rPr>
          <w:rFonts w:ascii="Arial" w:hAnsi="Arial" w:cs="Arial"/>
          <w:sz w:val="20"/>
          <w:szCs w:val="20"/>
          <w:lang w:val="es-MX" w:eastAsia="es-MX"/>
        </w:rPr>
        <w:t>de la</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w:t>
      </w:r>
      <w:r w:rsidR="009E6B5D" w:rsidRPr="00A65D09">
        <w:rPr>
          <w:rFonts w:ascii="Arial" w:hAnsi="Arial" w:cs="Arial"/>
          <w:sz w:val="20"/>
          <w:szCs w:val="20"/>
          <w:lang w:val="es-MX" w:eastAsia="es-MX"/>
        </w:rPr>
        <w:tab/>
      </w:r>
      <w:r w:rsidR="009E6B5D" w:rsidRPr="00A65D09">
        <w:rPr>
          <w:rFonts w:ascii="Arial" w:hAnsi="Arial" w:cs="Arial"/>
          <w:sz w:val="20"/>
          <w:szCs w:val="20"/>
          <w:lang w:val="es-MX" w:eastAsia="es-MX"/>
        </w:rPr>
        <w:tab/>
      </w:r>
      <w:r w:rsidRPr="00A65D09">
        <w:rPr>
          <w:rFonts w:ascii="Arial" w:hAnsi="Arial" w:cs="Arial"/>
          <w:sz w:val="20"/>
          <w:szCs w:val="20"/>
          <w:lang w:val="es-MX" w:eastAsia="es-MX"/>
        </w:rPr>
        <w:t>8</w:t>
      </w:r>
      <w:r w:rsidR="009E6B5D" w:rsidRPr="00A65D09">
        <w:rPr>
          <w:rFonts w:ascii="Arial" w:hAnsi="Arial" w:cs="Arial"/>
          <w:sz w:val="20"/>
          <w:szCs w:val="20"/>
          <w:lang w:val="es-MX" w:eastAsia="es-MX"/>
        </w:rPr>
        <w:tab/>
      </w:r>
      <w:r w:rsidRPr="00A65D09">
        <w:rPr>
          <w:rFonts w:ascii="Arial" w:hAnsi="Arial" w:cs="Arial"/>
          <w:sz w:val="20"/>
          <w:szCs w:val="20"/>
          <w:lang w:val="es-MX" w:eastAsia="es-MX"/>
        </w:rPr>
        <w:t>VII al XII</w:t>
      </w:r>
      <w:r w:rsidR="009E6B5D" w:rsidRPr="00A65D09">
        <w:rPr>
          <w:rFonts w:ascii="Arial" w:hAnsi="Arial" w:cs="Arial"/>
          <w:sz w:val="20"/>
          <w:szCs w:val="20"/>
          <w:lang w:val="es-MX" w:eastAsia="es-MX"/>
        </w:rPr>
        <w:br/>
      </w:r>
      <w:r w:rsidR="009E6B5D" w:rsidRPr="00A65D09">
        <w:rPr>
          <w:rFonts w:ascii="Arial" w:hAnsi="Arial" w:cs="Arial"/>
          <w:sz w:val="20"/>
          <w:szCs w:val="20"/>
          <w:lang w:val="es-MX" w:eastAsia="es-MX"/>
        </w:rPr>
        <w:tab/>
        <w:t>Comunicación</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4502103</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Laboratorio de </w:t>
      </w:r>
      <w:r w:rsidR="009E6B5D" w:rsidRPr="00A65D09">
        <w:rPr>
          <w:rFonts w:ascii="Arial" w:hAnsi="Arial" w:cs="Arial"/>
          <w:sz w:val="20"/>
          <w:szCs w:val="20"/>
          <w:lang w:val="es-MX" w:eastAsia="es-MX"/>
        </w:rPr>
        <w:t xml:space="preserve">Comunicación </w:t>
      </w:r>
      <w:r w:rsidRPr="00A65D09">
        <w:rPr>
          <w:rFonts w:ascii="Arial" w:hAnsi="Arial" w:cs="Arial"/>
          <w:sz w:val="20"/>
          <w:szCs w:val="20"/>
          <w:lang w:val="es-MX" w:eastAsia="es-MX"/>
        </w:rPr>
        <w:t>en</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3</w:t>
      </w:r>
      <w:r w:rsidR="009E6B5D" w:rsidRPr="00A65D09">
        <w:rPr>
          <w:rFonts w:ascii="Arial" w:hAnsi="Arial" w:cs="Arial"/>
          <w:sz w:val="20"/>
          <w:szCs w:val="20"/>
          <w:lang w:val="es-MX" w:eastAsia="es-MX"/>
        </w:rPr>
        <w:tab/>
      </w:r>
      <w:r w:rsidRPr="00A65D09">
        <w:rPr>
          <w:rFonts w:ascii="Arial" w:hAnsi="Arial" w:cs="Arial"/>
          <w:sz w:val="20"/>
          <w:szCs w:val="20"/>
          <w:lang w:val="es-MX" w:eastAsia="es-MX"/>
        </w:rPr>
        <w:t>6</w:t>
      </w:r>
      <w:r w:rsidR="009E6B5D" w:rsidRPr="00A65D09">
        <w:rPr>
          <w:rFonts w:ascii="Arial" w:hAnsi="Arial" w:cs="Arial"/>
          <w:sz w:val="20"/>
          <w:szCs w:val="20"/>
          <w:lang w:val="es-MX" w:eastAsia="es-MX"/>
        </w:rPr>
        <w:tab/>
      </w:r>
      <w:r w:rsidRPr="00A65D09">
        <w:rPr>
          <w:rFonts w:ascii="Arial" w:hAnsi="Arial" w:cs="Arial"/>
          <w:sz w:val="20"/>
          <w:szCs w:val="20"/>
          <w:lang w:val="es-MX" w:eastAsia="es-MX"/>
        </w:rPr>
        <w:t>12</w:t>
      </w:r>
      <w:r w:rsidR="009E6B5D" w:rsidRPr="00A65D09">
        <w:rPr>
          <w:rFonts w:ascii="Arial" w:hAnsi="Arial" w:cs="Arial"/>
          <w:sz w:val="20"/>
          <w:szCs w:val="20"/>
          <w:lang w:val="es-MX" w:eastAsia="es-MX"/>
        </w:rPr>
        <w:tab/>
      </w:r>
      <w:r w:rsidRPr="00A65D09">
        <w:rPr>
          <w:rFonts w:ascii="Arial" w:hAnsi="Arial" w:cs="Arial"/>
          <w:sz w:val="20"/>
          <w:szCs w:val="20"/>
          <w:lang w:val="es-MX" w:eastAsia="es-MX"/>
        </w:rPr>
        <w:t>VII al XII</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4502100</w:t>
      </w:r>
      <w:r w:rsidR="009E6B5D" w:rsidRPr="00A65D09">
        <w:rPr>
          <w:rFonts w:ascii="Arial" w:hAnsi="Arial" w:cs="Arial"/>
          <w:sz w:val="20"/>
          <w:szCs w:val="20"/>
          <w:lang w:val="es-MX" w:eastAsia="es-MX"/>
        </w:rPr>
        <w:br/>
      </w:r>
      <w:r w:rsidR="009E6B5D" w:rsidRPr="00A65D09">
        <w:rPr>
          <w:rFonts w:ascii="Arial" w:hAnsi="Arial" w:cs="Arial"/>
          <w:sz w:val="20"/>
          <w:szCs w:val="20"/>
          <w:lang w:val="es-MX" w:eastAsia="es-MX"/>
        </w:rPr>
        <w:tab/>
        <w:t>Medios Interactivos</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4502104</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Taller de </w:t>
      </w:r>
      <w:r w:rsidR="009E6B5D" w:rsidRPr="00A65D09">
        <w:rPr>
          <w:rFonts w:ascii="Arial" w:hAnsi="Arial" w:cs="Arial"/>
          <w:sz w:val="20"/>
          <w:szCs w:val="20"/>
          <w:lang w:val="es-MX" w:eastAsia="es-MX"/>
        </w:rPr>
        <w:t xml:space="preserve">Proyectos Profesionales </w:t>
      </w:r>
      <w:r w:rsidRPr="00A65D09">
        <w:rPr>
          <w:rFonts w:ascii="Arial" w:hAnsi="Arial" w:cs="Arial"/>
          <w:sz w:val="20"/>
          <w:szCs w:val="20"/>
          <w:lang w:val="es-MX" w:eastAsia="es-MX"/>
        </w:rPr>
        <w:t>de la</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2</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w:t>
      </w:r>
      <w:r w:rsidR="009E6B5D" w:rsidRPr="00A65D09">
        <w:rPr>
          <w:rFonts w:ascii="Arial" w:hAnsi="Arial" w:cs="Arial"/>
          <w:sz w:val="20"/>
          <w:szCs w:val="20"/>
          <w:lang w:val="es-MX" w:eastAsia="es-MX"/>
        </w:rPr>
        <w:tab/>
      </w:r>
      <w:r w:rsidRPr="00A65D09">
        <w:rPr>
          <w:rFonts w:ascii="Arial" w:hAnsi="Arial" w:cs="Arial"/>
          <w:sz w:val="20"/>
          <w:szCs w:val="20"/>
          <w:lang w:val="es-MX" w:eastAsia="es-MX"/>
        </w:rPr>
        <w:t>8</w:t>
      </w:r>
      <w:r w:rsidR="009E6B5D" w:rsidRPr="00A65D09">
        <w:rPr>
          <w:rFonts w:ascii="Arial" w:hAnsi="Arial" w:cs="Arial"/>
          <w:sz w:val="20"/>
          <w:szCs w:val="20"/>
          <w:lang w:val="es-MX" w:eastAsia="es-MX"/>
        </w:rPr>
        <w:tab/>
      </w:r>
      <w:r w:rsidRPr="00A65D09">
        <w:rPr>
          <w:rFonts w:ascii="Arial" w:hAnsi="Arial" w:cs="Arial"/>
          <w:sz w:val="20"/>
          <w:szCs w:val="20"/>
          <w:lang w:val="es-MX" w:eastAsia="es-MX"/>
        </w:rPr>
        <w:t>VII al XII</w:t>
      </w:r>
      <w:r w:rsidR="009E6B5D" w:rsidRPr="00A65D09">
        <w:rPr>
          <w:rFonts w:ascii="Arial" w:hAnsi="Arial" w:cs="Arial"/>
          <w:sz w:val="20"/>
          <w:szCs w:val="20"/>
          <w:lang w:val="es-MX" w:eastAsia="es-MX"/>
        </w:rPr>
        <w:br/>
      </w:r>
      <w:r w:rsidR="009E6B5D" w:rsidRPr="00A65D09">
        <w:rPr>
          <w:rFonts w:ascii="Arial" w:hAnsi="Arial" w:cs="Arial"/>
          <w:sz w:val="20"/>
          <w:szCs w:val="20"/>
          <w:lang w:val="es-MX" w:eastAsia="es-MX"/>
        </w:rPr>
        <w:tab/>
        <w:t>Comunicación</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4502105</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Comunicación en </w:t>
      </w:r>
      <w:r w:rsidR="009E6B5D" w:rsidRPr="00A65D09">
        <w:rPr>
          <w:rFonts w:ascii="Arial" w:hAnsi="Arial" w:cs="Arial"/>
          <w:sz w:val="20"/>
          <w:szCs w:val="20"/>
          <w:lang w:val="es-MX" w:eastAsia="es-MX"/>
        </w:rPr>
        <w:t>Entornos Digitales</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2</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w:t>
      </w:r>
      <w:r w:rsidR="009E6B5D" w:rsidRPr="00A65D09">
        <w:rPr>
          <w:rFonts w:ascii="Arial" w:hAnsi="Arial" w:cs="Arial"/>
          <w:sz w:val="20"/>
          <w:szCs w:val="20"/>
          <w:lang w:val="es-MX" w:eastAsia="es-MX"/>
        </w:rPr>
        <w:tab/>
      </w:r>
      <w:r w:rsidRPr="00A65D09">
        <w:rPr>
          <w:rFonts w:ascii="Arial" w:hAnsi="Arial" w:cs="Arial"/>
          <w:sz w:val="20"/>
          <w:szCs w:val="20"/>
          <w:lang w:val="es-MX" w:eastAsia="es-MX"/>
        </w:rPr>
        <w:t>8</w:t>
      </w:r>
      <w:r w:rsidR="009E6B5D" w:rsidRPr="00A65D09">
        <w:rPr>
          <w:rFonts w:ascii="Arial" w:hAnsi="Arial" w:cs="Arial"/>
          <w:sz w:val="20"/>
          <w:szCs w:val="20"/>
          <w:lang w:val="es-MX" w:eastAsia="es-MX"/>
        </w:rPr>
        <w:tab/>
      </w:r>
      <w:r w:rsidRPr="00A65D09">
        <w:rPr>
          <w:rFonts w:ascii="Arial" w:hAnsi="Arial" w:cs="Arial"/>
          <w:sz w:val="20"/>
          <w:szCs w:val="20"/>
          <w:lang w:val="es-MX" w:eastAsia="es-MX"/>
        </w:rPr>
        <w:t>VII al XII</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26</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Proyecto </w:t>
      </w:r>
      <w:r w:rsidR="009E6B5D" w:rsidRPr="00A65D09">
        <w:rPr>
          <w:rFonts w:ascii="Arial" w:hAnsi="Arial" w:cs="Arial"/>
          <w:sz w:val="20"/>
          <w:szCs w:val="20"/>
          <w:lang w:val="es-MX" w:eastAsia="es-MX"/>
        </w:rPr>
        <w:t xml:space="preserve">Terminal </w:t>
      </w:r>
      <w:r w:rsidRPr="00A65D09">
        <w:rPr>
          <w:rFonts w:ascii="Arial" w:hAnsi="Arial" w:cs="Arial"/>
          <w:sz w:val="20"/>
          <w:szCs w:val="20"/>
          <w:lang w:val="es-MX" w:eastAsia="es-MX"/>
        </w:rPr>
        <w:t>I</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2</w:t>
      </w:r>
      <w:r w:rsidR="009E6B5D" w:rsidRPr="00A65D09">
        <w:rPr>
          <w:rFonts w:ascii="Arial" w:hAnsi="Arial" w:cs="Arial"/>
          <w:sz w:val="20"/>
          <w:szCs w:val="20"/>
          <w:lang w:val="es-MX" w:eastAsia="es-MX"/>
        </w:rPr>
        <w:tab/>
      </w:r>
      <w:r w:rsidRPr="00A65D09">
        <w:rPr>
          <w:rFonts w:ascii="Arial" w:hAnsi="Arial" w:cs="Arial"/>
          <w:sz w:val="20"/>
          <w:szCs w:val="20"/>
          <w:lang w:val="es-MX" w:eastAsia="es-MX"/>
        </w:rPr>
        <w:t>8</w:t>
      </w:r>
      <w:r w:rsidR="009E6B5D" w:rsidRPr="00A65D09">
        <w:rPr>
          <w:rFonts w:ascii="Arial" w:hAnsi="Arial" w:cs="Arial"/>
          <w:sz w:val="20"/>
          <w:szCs w:val="20"/>
          <w:lang w:val="es-MX" w:eastAsia="es-MX"/>
        </w:rPr>
        <w:tab/>
      </w:r>
      <w:r w:rsidRPr="00A65D09">
        <w:rPr>
          <w:rFonts w:ascii="Arial" w:hAnsi="Arial" w:cs="Arial"/>
          <w:sz w:val="20"/>
          <w:szCs w:val="20"/>
          <w:lang w:val="es-MX" w:eastAsia="es-MX"/>
        </w:rPr>
        <w:t>12</w:t>
      </w:r>
      <w:r w:rsidR="009E6B5D" w:rsidRPr="00A65D09">
        <w:rPr>
          <w:rFonts w:ascii="Arial" w:hAnsi="Arial" w:cs="Arial"/>
          <w:sz w:val="20"/>
          <w:szCs w:val="20"/>
          <w:lang w:val="es-MX" w:eastAsia="es-MX"/>
        </w:rPr>
        <w:tab/>
      </w:r>
      <w:r w:rsidRPr="00A65D09">
        <w:rPr>
          <w:rFonts w:ascii="Arial" w:hAnsi="Arial" w:cs="Arial"/>
          <w:sz w:val="20"/>
          <w:szCs w:val="20"/>
          <w:lang w:val="es-MX" w:eastAsia="es-MX"/>
        </w:rPr>
        <w:t>XI al XII</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4212</w:t>
      </w:r>
      <w:r w:rsidR="000415AE">
        <w:rPr>
          <w:rFonts w:ascii="Arial" w:hAnsi="Arial" w:cs="Arial"/>
          <w:sz w:val="20"/>
          <w:szCs w:val="20"/>
          <w:lang w:val="es-MX" w:eastAsia="es-MX"/>
        </w:rPr>
        <w:t>0</w:t>
      </w:r>
      <w:r w:rsidRPr="00A65D09">
        <w:rPr>
          <w:rFonts w:ascii="Arial" w:hAnsi="Arial" w:cs="Arial"/>
          <w:sz w:val="20"/>
          <w:szCs w:val="20"/>
          <w:lang w:val="es-MX" w:eastAsia="es-MX"/>
        </w:rPr>
        <w:t>15 y 4212</w:t>
      </w:r>
      <w:r w:rsidR="000415AE">
        <w:rPr>
          <w:rFonts w:ascii="Arial" w:hAnsi="Arial" w:cs="Arial"/>
          <w:sz w:val="20"/>
          <w:szCs w:val="20"/>
          <w:lang w:val="es-MX" w:eastAsia="es-MX"/>
        </w:rPr>
        <w:t>0</w:t>
      </w:r>
      <w:r w:rsidRPr="00A65D09">
        <w:rPr>
          <w:rFonts w:ascii="Arial" w:hAnsi="Arial" w:cs="Arial"/>
          <w:sz w:val="20"/>
          <w:szCs w:val="20"/>
          <w:lang w:val="es-MX" w:eastAsia="es-MX"/>
        </w:rPr>
        <w:t>17</w:t>
      </w:r>
      <w:r w:rsidR="009E6B5D"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27</w:t>
      </w:r>
      <w:r w:rsidR="009E6B5D" w:rsidRPr="00A65D09">
        <w:rPr>
          <w:rFonts w:ascii="Arial" w:hAnsi="Arial" w:cs="Arial"/>
          <w:sz w:val="20"/>
          <w:szCs w:val="20"/>
          <w:lang w:val="es-MX" w:eastAsia="es-MX"/>
        </w:rPr>
        <w:tab/>
      </w:r>
      <w:r w:rsidRPr="00A65D09">
        <w:rPr>
          <w:rFonts w:ascii="Arial" w:hAnsi="Arial" w:cs="Arial"/>
          <w:sz w:val="20"/>
          <w:szCs w:val="20"/>
          <w:lang w:val="es-MX" w:eastAsia="es-MX"/>
        </w:rPr>
        <w:t xml:space="preserve">Proyecto </w:t>
      </w:r>
      <w:r w:rsidR="009E6B5D" w:rsidRPr="00A65D09">
        <w:rPr>
          <w:rFonts w:ascii="Arial" w:hAnsi="Arial" w:cs="Arial"/>
          <w:sz w:val="20"/>
          <w:szCs w:val="20"/>
          <w:lang w:val="es-MX" w:eastAsia="es-MX"/>
        </w:rPr>
        <w:t xml:space="preserve">Terminal </w:t>
      </w:r>
      <w:r w:rsidRPr="00A65D09">
        <w:rPr>
          <w:rFonts w:ascii="Arial" w:hAnsi="Arial" w:cs="Arial"/>
          <w:sz w:val="20"/>
          <w:szCs w:val="20"/>
          <w:lang w:val="es-MX" w:eastAsia="es-MX"/>
        </w:rPr>
        <w:t>II</w:t>
      </w:r>
      <w:r w:rsidR="009E6B5D" w:rsidRPr="00A65D09">
        <w:rPr>
          <w:rFonts w:ascii="Arial" w:hAnsi="Arial" w:cs="Arial"/>
          <w:sz w:val="20"/>
          <w:szCs w:val="20"/>
          <w:lang w:val="es-MX" w:eastAsia="es-MX"/>
        </w:rPr>
        <w:tab/>
      </w:r>
      <w:r w:rsidRPr="00A65D09">
        <w:rPr>
          <w:rFonts w:ascii="Arial" w:hAnsi="Arial" w:cs="Arial"/>
          <w:sz w:val="20"/>
          <w:szCs w:val="20"/>
          <w:lang w:val="es-MX" w:eastAsia="es-MX"/>
        </w:rPr>
        <w:t>OBL.</w:t>
      </w:r>
      <w:r w:rsidR="009E6B5D" w:rsidRPr="00A65D09">
        <w:rPr>
          <w:rFonts w:ascii="Arial" w:hAnsi="Arial" w:cs="Arial"/>
          <w:sz w:val="20"/>
          <w:szCs w:val="20"/>
          <w:lang w:val="es-MX" w:eastAsia="es-MX"/>
        </w:rPr>
        <w:tab/>
      </w:r>
      <w:r w:rsidRPr="00A65D09">
        <w:rPr>
          <w:rFonts w:ascii="Arial" w:hAnsi="Arial" w:cs="Arial"/>
          <w:sz w:val="20"/>
          <w:szCs w:val="20"/>
          <w:lang w:val="es-MX" w:eastAsia="es-MX"/>
        </w:rPr>
        <w:t>2</w:t>
      </w:r>
      <w:r w:rsidR="009E6B5D" w:rsidRPr="00A65D09">
        <w:rPr>
          <w:rFonts w:ascii="Arial" w:hAnsi="Arial" w:cs="Arial"/>
          <w:sz w:val="20"/>
          <w:szCs w:val="20"/>
          <w:lang w:val="es-MX" w:eastAsia="es-MX"/>
        </w:rPr>
        <w:tab/>
      </w:r>
      <w:r w:rsidRPr="00A65D09">
        <w:rPr>
          <w:rFonts w:ascii="Arial" w:hAnsi="Arial" w:cs="Arial"/>
          <w:sz w:val="20"/>
          <w:szCs w:val="20"/>
          <w:lang w:val="es-MX" w:eastAsia="es-MX"/>
        </w:rPr>
        <w:t>8</w:t>
      </w:r>
      <w:r w:rsidR="009E6B5D" w:rsidRPr="00A65D09">
        <w:rPr>
          <w:rFonts w:ascii="Arial" w:hAnsi="Arial" w:cs="Arial"/>
          <w:sz w:val="20"/>
          <w:szCs w:val="20"/>
          <w:lang w:val="es-MX" w:eastAsia="es-MX"/>
        </w:rPr>
        <w:tab/>
      </w:r>
      <w:r w:rsidRPr="00A65D09">
        <w:rPr>
          <w:rFonts w:ascii="Arial" w:hAnsi="Arial" w:cs="Arial"/>
          <w:sz w:val="20"/>
          <w:szCs w:val="20"/>
          <w:lang w:val="es-MX" w:eastAsia="es-MX"/>
        </w:rPr>
        <w:t>12</w:t>
      </w:r>
      <w:r w:rsidR="009E6B5D" w:rsidRPr="00A65D09">
        <w:rPr>
          <w:rFonts w:ascii="Arial" w:hAnsi="Arial" w:cs="Arial"/>
          <w:sz w:val="20"/>
          <w:szCs w:val="20"/>
          <w:lang w:val="es-MX" w:eastAsia="es-MX"/>
        </w:rPr>
        <w:tab/>
      </w:r>
      <w:r w:rsidRPr="00A65D09">
        <w:rPr>
          <w:rFonts w:ascii="Arial" w:hAnsi="Arial" w:cs="Arial"/>
          <w:sz w:val="20"/>
          <w:szCs w:val="20"/>
          <w:lang w:val="es-MX" w:eastAsia="es-MX"/>
        </w:rPr>
        <w:t>XI al XII</w:t>
      </w:r>
      <w:r w:rsidR="009E6B5D" w:rsidRPr="00A65D09">
        <w:rPr>
          <w:rFonts w:ascii="Arial" w:hAnsi="Arial" w:cs="Arial"/>
          <w:sz w:val="20"/>
          <w:szCs w:val="20"/>
          <w:lang w:val="es-MX" w:eastAsia="es-MX"/>
        </w:rPr>
        <w:tab/>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26</w:t>
      </w:r>
    </w:p>
    <w:p w:rsidR="007032B0" w:rsidRPr="00A65D09" w:rsidRDefault="007032B0" w:rsidP="009E6B5D">
      <w:pPr>
        <w:tabs>
          <w:tab w:val="left" w:pos="8789"/>
        </w:tabs>
        <w:spacing w:before="0" w:after="0" w:line="240" w:lineRule="auto"/>
        <w:rPr>
          <w:rFonts w:ascii="Arial" w:hAnsi="Arial" w:cs="Arial"/>
          <w:sz w:val="20"/>
          <w:szCs w:val="20"/>
        </w:rPr>
      </w:pPr>
      <w:r w:rsidRPr="00A65D09">
        <w:rPr>
          <w:rFonts w:ascii="Arial" w:hAnsi="Arial" w:cs="Arial"/>
          <w:sz w:val="20"/>
          <w:szCs w:val="20"/>
        </w:rPr>
        <w:tab/>
        <w:t>___</w:t>
      </w:r>
    </w:p>
    <w:p w:rsidR="007032B0" w:rsidRPr="00A65D09" w:rsidRDefault="003757AA" w:rsidP="009E6B5D">
      <w:pPr>
        <w:tabs>
          <w:tab w:val="left" w:pos="993"/>
          <w:tab w:val="left" w:pos="8789"/>
        </w:tabs>
        <w:spacing w:before="0" w:after="0" w:line="240" w:lineRule="auto"/>
        <w:jc w:val="left"/>
        <w:rPr>
          <w:rFonts w:ascii="Arial" w:hAnsi="Arial" w:cs="Arial"/>
          <w:sz w:val="20"/>
          <w:szCs w:val="20"/>
        </w:rPr>
      </w:pPr>
      <w:r w:rsidRPr="00A65D09">
        <w:rPr>
          <w:rFonts w:ascii="Arial" w:hAnsi="Arial" w:cs="Arial"/>
          <w:b/>
          <w:sz w:val="20"/>
          <w:szCs w:val="20"/>
        </w:rPr>
        <w:tab/>
      </w:r>
      <w:r w:rsidR="007032B0" w:rsidRPr="00A65D09">
        <w:rPr>
          <w:rFonts w:ascii="Arial" w:hAnsi="Arial" w:cs="Arial"/>
          <w:b/>
          <w:sz w:val="20"/>
          <w:szCs w:val="20"/>
        </w:rPr>
        <w:t>TOTAL DE CRÉDITOS EN ESTE NIVEL</w:t>
      </w:r>
      <w:r w:rsidR="007032B0" w:rsidRPr="00A65D09">
        <w:rPr>
          <w:rFonts w:ascii="Arial" w:hAnsi="Arial" w:cs="Arial"/>
          <w:b/>
          <w:sz w:val="20"/>
          <w:szCs w:val="20"/>
        </w:rPr>
        <w:tab/>
      </w:r>
      <w:r w:rsidR="009E6B5D" w:rsidRPr="00A65D09">
        <w:rPr>
          <w:rFonts w:ascii="Arial" w:hAnsi="Arial" w:cs="Arial"/>
          <w:b/>
          <w:sz w:val="20"/>
          <w:szCs w:val="20"/>
        </w:rPr>
        <w:t>114</w:t>
      </w:r>
    </w:p>
    <w:p w:rsidR="00A922DE" w:rsidRPr="00A65D09" w:rsidRDefault="00A922DE" w:rsidP="006A786F">
      <w:pPr>
        <w:spacing w:before="0" w:after="0" w:line="240" w:lineRule="auto"/>
        <w:rPr>
          <w:rFonts w:ascii="Arial" w:hAnsi="Arial" w:cs="Arial"/>
          <w:sz w:val="20"/>
          <w:szCs w:val="20"/>
        </w:rPr>
      </w:pPr>
    </w:p>
    <w:p w:rsidR="00FC41B2" w:rsidRPr="00A65D09" w:rsidRDefault="00FC41B2" w:rsidP="006A786F">
      <w:pPr>
        <w:spacing w:before="0" w:after="0" w:line="240" w:lineRule="auto"/>
        <w:rPr>
          <w:rFonts w:ascii="Arial" w:hAnsi="Arial" w:cs="Arial"/>
          <w:sz w:val="20"/>
          <w:szCs w:val="20"/>
        </w:rPr>
      </w:pPr>
    </w:p>
    <w:p w:rsidR="00B63457" w:rsidRPr="00A65D09" w:rsidRDefault="00B63457" w:rsidP="006A786F">
      <w:pPr>
        <w:spacing w:before="0" w:after="0" w:line="240" w:lineRule="auto"/>
        <w:rPr>
          <w:rFonts w:ascii="Arial" w:hAnsi="Arial" w:cs="Arial"/>
          <w:b/>
          <w:sz w:val="20"/>
          <w:szCs w:val="20"/>
        </w:rPr>
      </w:pPr>
      <w:r w:rsidRPr="00A65D09">
        <w:rPr>
          <w:rFonts w:ascii="Arial" w:hAnsi="Arial" w:cs="Arial"/>
          <w:sz w:val="20"/>
          <w:szCs w:val="20"/>
        </w:rPr>
        <w:tab/>
      </w:r>
      <w:r w:rsidRPr="00A65D09">
        <w:rPr>
          <w:rFonts w:ascii="Arial" w:hAnsi="Arial" w:cs="Arial"/>
          <w:b/>
          <w:sz w:val="20"/>
          <w:szCs w:val="20"/>
        </w:rPr>
        <w:t>UEA OPTATIVAS:</w:t>
      </w:r>
    </w:p>
    <w:p w:rsidR="00B63457" w:rsidRPr="00A65D09" w:rsidRDefault="00B63457" w:rsidP="006A786F">
      <w:pPr>
        <w:spacing w:before="0" w:after="0" w:line="240" w:lineRule="auto"/>
        <w:rPr>
          <w:rFonts w:ascii="Arial" w:hAnsi="Arial" w:cs="Arial"/>
          <w:b/>
          <w:sz w:val="20"/>
          <w:szCs w:val="20"/>
        </w:rPr>
      </w:pPr>
    </w:p>
    <w:p w:rsidR="00BD4EB0" w:rsidRPr="00A65D09" w:rsidRDefault="00B63457" w:rsidP="00BD4EB0">
      <w:pPr>
        <w:spacing w:before="0" w:after="0" w:line="240" w:lineRule="auto"/>
        <w:ind w:left="432"/>
        <w:rPr>
          <w:rFonts w:ascii="Arial" w:hAnsi="Arial" w:cs="Arial"/>
          <w:sz w:val="20"/>
          <w:szCs w:val="20"/>
          <w:lang w:val="es-MX" w:eastAsia="es-MX"/>
        </w:rPr>
      </w:pPr>
      <w:r w:rsidRPr="00A65D09">
        <w:rPr>
          <w:rFonts w:ascii="Arial" w:hAnsi="Arial" w:cs="Arial"/>
          <w:sz w:val="20"/>
          <w:szCs w:val="20"/>
        </w:rPr>
        <w:t>El alumno cursará diferentes tipos de UEA optativas (divisionales, interdivisionales, de orientación y de movilidad de intercambio). En cada tipo cursará un número mínimo de créditos. Los créditos excedentes no se contabilizarán para otro tipo de UEA optativas.</w:t>
      </w:r>
      <w:r w:rsidR="00BD4EB0" w:rsidRPr="00A65D09">
        <w:rPr>
          <w:rFonts w:ascii="Arial" w:hAnsi="Arial" w:cs="Arial"/>
          <w:sz w:val="20"/>
          <w:szCs w:val="20"/>
        </w:rPr>
        <w:t xml:space="preserve"> </w:t>
      </w:r>
      <w:r w:rsidR="00BD4EB0" w:rsidRPr="00A65D09">
        <w:rPr>
          <w:rFonts w:ascii="Arial" w:hAnsi="Arial" w:cs="Arial"/>
          <w:sz w:val="20"/>
          <w:szCs w:val="20"/>
          <w:lang w:val="es-MX" w:eastAsia="es-MX"/>
        </w:rPr>
        <w:t>La distribución de créditos mínimos entre las UEA optativas, se indican en la siguiente tabla:</w:t>
      </w:r>
    </w:p>
    <w:p w:rsidR="00324106" w:rsidRPr="00A65D09" w:rsidRDefault="00324106" w:rsidP="00324106">
      <w:pPr>
        <w:spacing w:before="0" w:after="0" w:line="240" w:lineRule="auto"/>
        <w:rPr>
          <w:rFonts w:ascii="Arial" w:hAnsi="Arial" w:cs="Arial"/>
          <w:sz w:val="20"/>
          <w:szCs w:val="20"/>
          <w:lang w:val="es-MX" w:eastAsia="es-MX"/>
        </w:rPr>
      </w:pPr>
    </w:p>
    <w:p w:rsidR="00324106" w:rsidRPr="00A65D09" w:rsidRDefault="00324106" w:rsidP="00324106">
      <w:pPr>
        <w:tabs>
          <w:tab w:val="left" w:pos="2268"/>
          <w:tab w:val="left" w:pos="6237"/>
          <w:tab w:val="left" w:pos="7230"/>
          <w:tab w:val="left" w:pos="8364"/>
        </w:tabs>
        <w:autoSpaceDE w:val="0"/>
        <w:autoSpaceDN w:val="0"/>
        <w:adjustRightInd w:val="0"/>
        <w:spacing w:before="0" w:after="0" w:line="240" w:lineRule="auto"/>
        <w:jc w:val="left"/>
        <w:rPr>
          <w:rFonts w:ascii="Arial" w:hAnsi="Arial" w:cs="Arial"/>
          <w:sz w:val="20"/>
          <w:szCs w:val="20"/>
          <w:lang w:val="es-MX" w:eastAsia="es-MX"/>
        </w:rPr>
      </w:pPr>
      <w:r w:rsidRPr="00A65D09">
        <w:rPr>
          <w:rFonts w:ascii="Arial" w:hAnsi="Arial" w:cs="Arial"/>
          <w:sz w:val="20"/>
          <w:szCs w:val="20"/>
          <w:lang w:val="es-MX" w:eastAsia="es-MX"/>
        </w:rPr>
        <w:tab/>
        <w:t>Optativas de Orientación</w:t>
      </w:r>
      <w:r w:rsidRPr="00A65D09">
        <w:rPr>
          <w:rFonts w:ascii="Arial" w:hAnsi="Arial" w:cs="Arial"/>
          <w:sz w:val="20"/>
          <w:szCs w:val="20"/>
          <w:lang w:val="es-MX" w:eastAsia="es-MX"/>
        </w:rPr>
        <w:tab/>
        <w:t>OPT.</w:t>
      </w:r>
      <w:r w:rsidRPr="00A65D09">
        <w:rPr>
          <w:rFonts w:ascii="Arial" w:hAnsi="Arial" w:cs="Arial"/>
          <w:sz w:val="20"/>
          <w:szCs w:val="20"/>
          <w:lang w:val="es-MX" w:eastAsia="es-MX"/>
        </w:rPr>
        <w:tab/>
        <w:t>48 (mín.)</w:t>
      </w:r>
      <w:r w:rsidRPr="00A65D09">
        <w:rPr>
          <w:rFonts w:ascii="Arial" w:hAnsi="Arial" w:cs="Arial"/>
          <w:sz w:val="20"/>
          <w:szCs w:val="20"/>
          <w:lang w:val="es-MX" w:eastAsia="es-MX"/>
        </w:rPr>
        <w:tab/>
        <w:t>I</w:t>
      </w:r>
      <w:r w:rsidR="00843476" w:rsidRPr="00A65D09">
        <w:rPr>
          <w:rFonts w:ascii="Arial" w:hAnsi="Arial" w:cs="Arial"/>
          <w:sz w:val="20"/>
          <w:szCs w:val="20"/>
          <w:lang w:val="es-MX" w:eastAsia="es-MX"/>
        </w:rPr>
        <w:t>X</w:t>
      </w:r>
      <w:r w:rsidRPr="00A65D09">
        <w:rPr>
          <w:rFonts w:ascii="Arial" w:hAnsi="Arial" w:cs="Arial"/>
          <w:sz w:val="20"/>
          <w:szCs w:val="20"/>
          <w:lang w:val="es-MX" w:eastAsia="es-MX"/>
        </w:rPr>
        <w:t xml:space="preserve"> al XII</w:t>
      </w:r>
      <w:r w:rsidRPr="00A65D09">
        <w:rPr>
          <w:rFonts w:ascii="Arial" w:hAnsi="Arial" w:cs="Arial"/>
          <w:sz w:val="20"/>
          <w:szCs w:val="20"/>
          <w:lang w:val="es-MX" w:eastAsia="es-MX"/>
        </w:rPr>
        <w:br/>
      </w:r>
      <w:r w:rsidRPr="00A65D09">
        <w:rPr>
          <w:rFonts w:ascii="Arial" w:hAnsi="Arial" w:cs="Arial"/>
          <w:sz w:val="20"/>
          <w:szCs w:val="20"/>
          <w:lang w:val="es-MX" w:eastAsia="es-MX"/>
        </w:rPr>
        <w:tab/>
        <w:t>Optativas Divisionales e Interdivisionales</w:t>
      </w:r>
      <w:r w:rsidRPr="00A65D09">
        <w:rPr>
          <w:rFonts w:ascii="Arial" w:hAnsi="Arial" w:cs="Arial"/>
          <w:sz w:val="20"/>
          <w:szCs w:val="20"/>
          <w:lang w:val="es-MX" w:eastAsia="es-MX"/>
        </w:rPr>
        <w:tab/>
        <w:t>OPT.</w:t>
      </w:r>
      <w:r w:rsidRPr="00A65D09">
        <w:rPr>
          <w:rFonts w:ascii="Arial" w:hAnsi="Arial" w:cs="Arial"/>
          <w:sz w:val="20"/>
          <w:szCs w:val="20"/>
          <w:lang w:val="es-MX" w:eastAsia="es-MX"/>
        </w:rPr>
        <w:tab/>
        <w:t>24 (mín.)</w:t>
      </w:r>
      <w:r w:rsidRPr="00A65D09">
        <w:rPr>
          <w:rFonts w:ascii="Arial" w:hAnsi="Arial" w:cs="Arial"/>
          <w:sz w:val="20"/>
          <w:szCs w:val="20"/>
          <w:lang w:val="es-MX" w:eastAsia="es-MX"/>
        </w:rPr>
        <w:tab/>
        <w:t>V al XII</w:t>
      </w:r>
      <w:r w:rsidRPr="00A65D09">
        <w:rPr>
          <w:rFonts w:ascii="Arial" w:hAnsi="Arial" w:cs="Arial"/>
          <w:sz w:val="20"/>
          <w:szCs w:val="20"/>
          <w:lang w:val="es-MX" w:eastAsia="es-MX"/>
        </w:rPr>
        <w:br/>
      </w:r>
      <w:r w:rsidRPr="00A65D09">
        <w:rPr>
          <w:rFonts w:ascii="Arial" w:hAnsi="Arial" w:cs="Arial"/>
          <w:sz w:val="20"/>
          <w:szCs w:val="20"/>
          <w:lang w:val="es-MX" w:eastAsia="es-MX"/>
        </w:rPr>
        <w:tab/>
        <w:t>Optativas de Movilidad de Intercambio</w:t>
      </w:r>
      <w:r w:rsidRPr="00A65D09">
        <w:rPr>
          <w:rFonts w:ascii="Arial" w:hAnsi="Arial" w:cs="Arial"/>
          <w:sz w:val="20"/>
          <w:szCs w:val="20"/>
          <w:lang w:val="es-MX" w:eastAsia="es-MX"/>
        </w:rPr>
        <w:tab/>
        <w:t>OPT.</w:t>
      </w:r>
      <w:r w:rsidRPr="00A65D09">
        <w:rPr>
          <w:rFonts w:ascii="Arial" w:hAnsi="Arial" w:cs="Arial"/>
          <w:sz w:val="20"/>
          <w:szCs w:val="20"/>
          <w:lang w:val="es-MX" w:eastAsia="es-MX"/>
        </w:rPr>
        <w:tab/>
        <w:t>36 (mín.)</w:t>
      </w:r>
      <w:r w:rsidRPr="00A65D09">
        <w:rPr>
          <w:rFonts w:ascii="Arial" w:hAnsi="Arial" w:cs="Arial"/>
          <w:sz w:val="20"/>
          <w:szCs w:val="20"/>
          <w:lang w:val="es-MX" w:eastAsia="es-MX"/>
        </w:rPr>
        <w:tab/>
        <w:t>VII al XII</w:t>
      </w:r>
    </w:p>
    <w:p w:rsidR="00324106" w:rsidRPr="00A65D09" w:rsidRDefault="00324106" w:rsidP="00324106">
      <w:pPr>
        <w:tabs>
          <w:tab w:val="left" w:pos="7088"/>
        </w:tabs>
        <w:autoSpaceDE w:val="0"/>
        <w:autoSpaceDN w:val="0"/>
        <w:adjustRightInd w:val="0"/>
        <w:spacing w:before="0" w:after="0" w:line="240" w:lineRule="auto"/>
        <w:jc w:val="left"/>
        <w:rPr>
          <w:rFonts w:ascii="Arial" w:hAnsi="Arial" w:cs="Arial"/>
          <w:b/>
          <w:sz w:val="20"/>
          <w:szCs w:val="20"/>
          <w:lang w:val="es-MX" w:eastAsia="es-MX"/>
        </w:rPr>
      </w:pPr>
      <w:r w:rsidRPr="00A65D09">
        <w:rPr>
          <w:rFonts w:ascii="Arial" w:hAnsi="Arial" w:cs="Arial"/>
          <w:sz w:val="20"/>
          <w:szCs w:val="20"/>
          <w:lang w:val="es-MX" w:eastAsia="es-MX"/>
        </w:rPr>
        <w:tab/>
      </w:r>
      <w:r w:rsidRPr="00A65D09">
        <w:rPr>
          <w:rFonts w:ascii="Arial" w:hAnsi="Arial" w:cs="Arial"/>
          <w:b/>
          <w:sz w:val="20"/>
          <w:szCs w:val="20"/>
          <w:lang w:val="es-MX" w:eastAsia="es-MX"/>
        </w:rPr>
        <w:t>________</w:t>
      </w:r>
    </w:p>
    <w:p w:rsidR="00324106" w:rsidRPr="00A65D09" w:rsidRDefault="00324106" w:rsidP="00324106">
      <w:pPr>
        <w:tabs>
          <w:tab w:val="left" w:pos="2268"/>
          <w:tab w:val="left" w:pos="7230"/>
        </w:tabs>
        <w:spacing w:before="0" w:after="0" w:line="240" w:lineRule="auto"/>
        <w:rPr>
          <w:rFonts w:ascii="Arial" w:hAnsi="Arial" w:cs="Arial"/>
          <w:sz w:val="20"/>
          <w:szCs w:val="20"/>
          <w:lang w:val="es-MX" w:eastAsia="es-MX"/>
        </w:rPr>
      </w:pPr>
      <w:r w:rsidRPr="00A65D09">
        <w:rPr>
          <w:rFonts w:ascii="Arial" w:hAnsi="Arial" w:cs="Arial"/>
          <w:b/>
          <w:bCs/>
          <w:sz w:val="20"/>
          <w:szCs w:val="20"/>
          <w:lang w:val="es-MX" w:eastAsia="es-MX"/>
        </w:rPr>
        <w:tab/>
        <w:t>TOTAL DE CRÉDITOS DE OPTATIVAS</w:t>
      </w:r>
      <w:r w:rsidRPr="00A65D09">
        <w:rPr>
          <w:rFonts w:ascii="Arial" w:hAnsi="Arial" w:cs="Arial"/>
          <w:b/>
          <w:bCs/>
          <w:sz w:val="20"/>
          <w:szCs w:val="20"/>
          <w:lang w:val="es-MX" w:eastAsia="es-MX"/>
        </w:rPr>
        <w:tab/>
        <w:t>108</w:t>
      </w:r>
    </w:p>
    <w:p w:rsidR="00BD4EB0" w:rsidRPr="00A65D09" w:rsidRDefault="00BD4EB0" w:rsidP="0010759F">
      <w:pPr>
        <w:spacing w:before="0" w:after="0" w:line="240" w:lineRule="auto"/>
        <w:rPr>
          <w:rFonts w:ascii="Arial" w:hAnsi="Arial" w:cs="Arial"/>
          <w:sz w:val="20"/>
          <w:szCs w:val="20"/>
        </w:rPr>
      </w:pPr>
    </w:p>
    <w:p w:rsidR="00843476" w:rsidRPr="00A65D09" w:rsidRDefault="00843476" w:rsidP="0010759F">
      <w:pPr>
        <w:spacing w:before="0" w:after="0" w:line="240" w:lineRule="auto"/>
        <w:rPr>
          <w:rFonts w:ascii="Arial" w:hAnsi="Arial" w:cs="Arial"/>
          <w:sz w:val="20"/>
          <w:szCs w:val="20"/>
        </w:rPr>
      </w:pPr>
    </w:p>
    <w:p w:rsidR="00B63457" w:rsidRPr="00A65D09" w:rsidRDefault="00B63457" w:rsidP="009804EA">
      <w:pPr>
        <w:spacing w:before="0" w:after="0" w:line="240" w:lineRule="auto"/>
        <w:ind w:left="432"/>
        <w:rPr>
          <w:rFonts w:ascii="Arial" w:hAnsi="Arial" w:cs="Arial"/>
          <w:b/>
          <w:sz w:val="20"/>
          <w:szCs w:val="20"/>
        </w:rPr>
      </w:pPr>
      <w:r w:rsidRPr="00A65D09">
        <w:rPr>
          <w:rFonts w:ascii="Arial" w:hAnsi="Arial" w:cs="Arial"/>
          <w:b/>
          <w:sz w:val="20"/>
          <w:szCs w:val="20"/>
        </w:rPr>
        <w:t>A.</w:t>
      </w:r>
      <w:r w:rsidRPr="00A65D09">
        <w:rPr>
          <w:rFonts w:ascii="Arial" w:hAnsi="Arial" w:cs="Arial"/>
          <w:b/>
          <w:sz w:val="20"/>
          <w:szCs w:val="20"/>
        </w:rPr>
        <w:tab/>
        <w:t>OPTATIVAS DE ORIENTACIÓN</w:t>
      </w:r>
    </w:p>
    <w:p w:rsidR="00B63457" w:rsidRPr="00A65D09" w:rsidRDefault="00B63457" w:rsidP="009804EA">
      <w:pPr>
        <w:spacing w:before="0" w:after="0" w:line="240" w:lineRule="auto"/>
        <w:rPr>
          <w:rFonts w:ascii="Arial" w:hAnsi="Arial" w:cs="Arial"/>
          <w:sz w:val="20"/>
          <w:szCs w:val="20"/>
        </w:rPr>
      </w:pPr>
    </w:p>
    <w:p w:rsidR="00B63457" w:rsidRPr="00A65D09" w:rsidRDefault="00B63457" w:rsidP="00104A38">
      <w:pPr>
        <w:spacing w:before="0" w:after="0" w:line="240" w:lineRule="auto"/>
        <w:ind w:left="864"/>
        <w:jc w:val="left"/>
        <w:rPr>
          <w:rFonts w:ascii="Arial" w:hAnsi="Arial" w:cs="Arial"/>
          <w:sz w:val="20"/>
          <w:szCs w:val="20"/>
        </w:rPr>
      </w:pPr>
      <w:r w:rsidRPr="00A65D09">
        <w:rPr>
          <w:rFonts w:ascii="Arial" w:hAnsi="Arial" w:cs="Arial"/>
          <w:sz w:val="20"/>
          <w:szCs w:val="20"/>
        </w:rPr>
        <w:t>Objetivo: Profundizar en las áreas de conocimiento que corresponden a la orientación profesional elegida por el alumno.</w:t>
      </w:r>
    </w:p>
    <w:p w:rsidR="00B63457" w:rsidRPr="00A65D09" w:rsidRDefault="00B63457" w:rsidP="009804EA">
      <w:pPr>
        <w:spacing w:before="0" w:after="0" w:line="240" w:lineRule="auto"/>
        <w:rPr>
          <w:rFonts w:ascii="Arial" w:hAnsi="Arial" w:cs="Arial"/>
          <w:sz w:val="20"/>
          <w:szCs w:val="20"/>
        </w:rPr>
      </w:pPr>
    </w:p>
    <w:p w:rsidR="00B63457" w:rsidRPr="00A65D09" w:rsidRDefault="00D31E3D" w:rsidP="00394B54">
      <w:pPr>
        <w:spacing w:before="0" w:after="0" w:line="240" w:lineRule="auto"/>
        <w:ind w:left="864"/>
        <w:rPr>
          <w:rFonts w:ascii="Arial" w:hAnsi="Arial" w:cs="Arial"/>
          <w:sz w:val="20"/>
          <w:szCs w:val="20"/>
        </w:rPr>
      </w:pPr>
      <w:r w:rsidRPr="00A65D09">
        <w:rPr>
          <w:rFonts w:ascii="Arial" w:hAnsi="Arial" w:cs="Arial"/>
          <w:sz w:val="20"/>
          <w:szCs w:val="20"/>
        </w:rPr>
        <w:t>El alumno, previa asesoría</w:t>
      </w:r>
      <w:r w:rsidR="00A922DE" w:rsidRPr="00A65D09">
        <w:rPr>
          <w:rFonts w:ascii="Arial" w:hAnsi="Arial" w:cs="Arial"/>
          <w:sz w:val="20"/>
          <w:szCs w:val="20"/>
        </w:rPr>
        <w:t>,</w:t>
      </w:r>
      <w:r w:rsidRPr="00A65D09">
        <w:rPr>
          <w:rFonts w:ascii="Arial" w:hAnsi="Arial" w:cs="Arial"/>
          <w:sz w:val="20"/>
          <w:szCs w:val="20"/>
        </w:rPr>
        <w:t xml:space="preserve"> y con la autorización del Coordinador de Estudios, </w:t>
      </w:r>
      <w:r w:rsidR="00B63457" w:rsidRPr="00A65D09">
        <w:rPr>
          <w:rFonts w:ascii="Arial" w:hAnsi="Arial" w:cs="Arial"/>
          <w:sz w:val="20"/>
          <w:szCs w:val="20"/>
        </w:rPr>
        <w:t>deberá cursar como mínimo 48 créditos de un bloque de orientación de la siguiente lista de UEA, de acuerdo con la programación académica aprobada por el Consejo Divisional de Ciencias de la Comunicación y Diseño (CCD) de la Unidad Cuajimalpa.</w:t>
      </w:r>
    </w:p>
    <w:p w:rsidR="00B63457" w:rsidRPr="00A65D09" w:rsidRDefault="00B63457" w:rsidP="009804EA">
      <w:pPr>
        <w:spacing w:before="0" w:after="0" w:line="240" w:lineRule="auto"/>
        <w:rPr>
          <w:rFonts w:ascii="Arial" w:hAnsi="Arial" w:cs="Arial"/>
          <w:sz w:val="20"/>
          <w:szCs w:val="20"/>
        </w:rPr>
      </w:pPr>
    </w:p>
    <w:p w:rsidR="00FC41B2" w:rsidRPr="00A65D09" w:rsidRDefault="00FC41B2" w:rsidP="009804EA">
      <w:pPr>
        <w:spacing w:before="0" w:after="0" w:line="240" w:lineRule="auto"/>
        <w:rPr>
          <w:rFonts w:ascii="Arial" w:hAnsi="Arial" w:cs="Arial"/>
          <w:sz w:val="20"/>
          <w:szCs w:val="20"/>
        </w:rPr>
      </w:pPr>
    </w:p>
    <w:p w:rsidR="00B63457" w:rsidRPr="00A65D09" w:rsidRDefault="00843476" w:rsidP="00CF7962">
      <w:pPr>
        <w:spacing w:before="0" w:after="0" w:line="240" w:lineRule="auto"/>
        <w:ind w:left="864"/>
        <w:jc w:val="left"/>
        <w:rPr>
          <w:rFonts w:ascii="Arial" w:hAnsi="Arial" w:cs="Arial"/>
          <w:sz w:val="20"/>
          <w:szCs w:val="20"/>
        </w:rPr>
      </w:pPr>
      <w:r w:rsidRPr="00A65D09">
        <w:rPr>
          <w:rFonts w:ascii="Arial" w:hAnsi="Arial" w:cs="Arial"/>
          <w:sz w:val="20"/>
          <w:szCs w:val="20"/>
        </w:rPr>
        <w:t>OPTATIVAS DE ORIENTACIÓN EN COMUNICACIÓN EN ORGANIZACIONES</w:t>
      </w:r>
    </w:p>
    <w:p w:rsidR="00B63457" w:rsidRPr="00A65D09" w:rsidRDefault="00B63457" w:rsidP="006A786F">
      <w:pPr>
        <w:spacing w:before="0" w:after="0" w:line="240" w:lineRule="auto"/>
        <w:rPr>
          <w:rFonts w:ascii="Arial" w:hAnsi="Arial" w:cs="Arial"/>
          <w:sz w:val="20"/>
          <w:szCs w:val="20"/>
        </w:rPr>
      </w:pPr>
    </w:p>
    <w:p w:rsidR="00104A38" w:rsidRPr="00A65D09" w:rsidRDefault="00104A38" w:rsidP="00843476">
      <w:pPr>
        <w:tabs>
          <w:tab w:val="left" w:pos="6379"/>
          <w:tab w:val="left" w:pos="7655"/>
        </w:tabs>
        <w:spacing w:before="0" w:after="0" w:line="240" w:lineRule="auto"/>
        <w:rPr>
          <w:rFonts w:ascii="Arial" w:hAnsi="Arial" w:cs="Arial"/>
          <w:sz w:val="20"/>
          <w:szCs w:val="20"/>
        </w:rPr>
      </w:pPr>
      <w:r w:rsidRPr="00A65D09">
        <w:rPr>
          <w:rFonts w:ascii="Arial" w:hAnsi="Arial" w:cs="Arial"/>
          <w:sz w:val="20"/>
          <w:szCs w:val="20"/>
        </w:rPr>
        <w:tab/>
      </w:r>
      <w:r w:rsidRPr="00A65D09">
        <w:rPr>
          <w:rFonts w:ascii="Arial" w:hAnsi="Arial" w:cs="Arial"/>
          <w:b/>
          <w:sz w:val="20"/>
          <w:szCs w:val="20"/>
        </w:rPr>
        <w:t>HORAS</w:t>
      </w:r>
      <w:r w:rsidRPr="00A65D09">
        <w:rPr>
          <w:rFonts w:ascii="Arial" w:hAnsi="Arial" w:cs="Arial"/>
          <w:b/>
          <w:sz w:val="20"/>
          <w:szCs w:val="20"/>
        </w:rPr>
        <w:tab/>
        <w:t>HORAS</w:t>
      </w:r>
    </w:p>
    <w:p w:rsidR="009804EA" w:rsidRPr="00A65D09" w:rsidRDefault="009804EA" w:rsidP="00843476">
      <w:pPr>
        <w:tabs>
          <w:tab w:val="left" w:pos="993"/>
          <w:tab w:val="left" w:pos="5103"/>
          <w:tab w:val="left" w:pos="6379"/>
          <w:tab w:val="left" w:pos="7513"/>
          <w:tab w:val="left" w:pos="8931"/>
          <w:tab w:val="left" w:pos="10348"/>
          <w:tab w:val="left" w:pos="11907"/>
        </w:tabs>
        <w:spacing w:before="0" w:after="0" w:line="240" w:lineRule="auto"/>
        <w:jc w:val="left"/>
        <w:rPr>
          <w:rFonts w:ascii="Arial" w:hAnsi="Arial" w:cs="Arial"/>
          <w:b/>
          <w:sz w:val="20"/>
          <w:szCs w:val="20"/>
        </w:rPr>
      </w:pPr>
      <w:r w:rsidRPr="00A65D09">
        <w:rPr>
          <w:rFonts w:ascii="Arial" w:hAnsi="Arial" w:cs="Arial"/>
          <w:b/>
          <w:sz w:val="20"/>
          <w:szCs w:val="20"/>
        </w:rPr>
        <w:t>CLAVE</w:t>
      </w:r>
      <w:r w:rsidRPr="00A65D09">
        <w:rPr>
          <w:rFonts w:ascii="Arial" w:hAnsi="Arial" w:cs="Arial"/>
          <w:b/>
          <w:sz w:val="20"/>
          <w:szCs w:val="20"/>
        </w:rPr>
        <w:tab/>
        <w:t>NOMBRE</w:t>
      </w:r>
      <w:r w:rsidRPr="00A65D09">
        <w:rPr>
          <w:rFonts w:ascii="Arial" w:hAnsi="Arial" w:cs="Arial"/>
          <w:b/>
          <w:sz w:val="20"/>
          <w:szCs w:val="20"/>
        </w:rPr>
        <w:tab/>
        <w:t>OBL/OPT</w:t>
      </w:r>
      <w:r w:rsidRPr="00A65D09">
        <w:rPr>
          <w:rFonts w:ascii="Arial" w:hAnsi="Arial" w:cs="Arial"/>
          <w:b/>
          <w:sz w:val="20"/>
          <w:szCs w:val="20"/>
        </w:rPr>
        <w:tab/>
        <w:t>TEORÍA</w:t>
      </w:r>
      <w:r w:rsidRPr="00A65D09">
        <w:rPr>
          <w:rFonts w:ascii="Arial" w:hAnsi="Arial" w:cs="Arial"/>
          <w:b/>
          <w:sz w:val="20"/>
          <w:szCs w:val="20"/>
        </w:rPr>
        <w:tab/>
        <w:t>PRÁCTICA</w:t>
      </w:r>
      <w:r w:rsidRPr="00A65D09">
        <w:rPr>
          <w:rFonts w:ascii="Arial" w:hAnsi="Arial" w:cs="Arial"/>
          <w:b/>
          <w:sz w:val="20"/>
          <w:szCs w:val="20"/>
        </w:rPr>
        <w:tab/>
        <w:t>CRÉDITOS</w:t>
      </w:r>
      <w:r w:rsidRPr="00A65D09">
        <w:rPr>
          <w:rFonts w:ascii="Arial" w:hAnsi="Arial" w:cs="Arial"/>
          <w:b/>
          <w:sz w:val="20"/>
          <w:szCs w:val="20"/>
        </w:rPr>
        <w:tab/>
        <w:t>TRIMESTRE</w:t>
      </w:r>
      <w:r w:rsidRPr="00A65D09">
        <w:rPr>
          <w:rFonts w:ascii="Arial" w:hAnsi="Arial" w:cs="Arial"/>
          <w:b/>
          <w:sz w:val="20"/>
          <w:szCs w:val="20"/>
        </w:rPr>
        <w:tab/>
        <w:t>SERIACIÓN</w:t>
      </w:r>
    </w:p>
    <w:p w:rsidR="00104A38" w:rsidRPr="00A65D09" w:rsidRDefault="00104A38" w:rsidP="006A786F">
      <w:pPr>
        <w:spacing w:before="0" w:after="0" w:line="240" w:lineRule="auto"/>
        <w:jc w:val="left"/>
        <w:rPr>
          <w:rFonts w:ascii="Arial" w:hAnsi="Arial" w:cs="Arial"/>
          <w:sz w:val="20"/>
          <w:szCs w:val="20"/>
        </w:rPr>
      </w:pPr>
    </w:p>
    <w:p w:rsidR="009804EA" w:rsidRPr="00A65D09" w:rsidRDefault="009804EA" w:rsidP="00843476">
      <w:pPr>
        <w:tabs>
          <w:tab w:val="left" w:pos="993"/>
          <w:tab w:val="left" w:pos="5387"/>
          <w:tab w:val="left" w:pos="6663"/>
          <w:tab w:val="left" w:pos="7938"/>
          <w:tab w:val="right" w:pos="9498"/>
          <w:tab w:val="left" w:pos="10490"/>
          <w:tab w:val="left" w:pos="11907"/>
        </w:tabs>
        <w:spacing w:before="0" w:after="0" w:line="240" w:lineRule="auto"/>
        <w:jc w:val="left"/>
        <w:rPr>
          <w:rFonts w:ascii="Arial" w:hAnsi="Arial" w:cs="Arial"/>
          <w:b/>
          <w:sz w:val="20"/>
          <w:szCs w:val="20"/>
        </w:rPr>
      </w:pPr>
      <w:r w:rsidRPr="00A65D09">
        <w:rPr>
          <w:rFonts w:ascii="Arial" w:hAnsi="Arial" w:cs="Arial"/>
          <w:sz w:val="20"/>
          <w:szCs w:val="20"/>
        </w:rPr>
        <w:t>450</w:t>
      </w:r>
      <w:r w:rsidR="00843476" w:rsidRPr="00A65D09">
        <w:rPr>
          <w:rFonts w:ascii="Arial" w:hAnsi="Arial" w:cs="Arial"/>
          <w:sz w:val="20"/>
          <w:szCs w:val="20"/>
        </w:rPr>
        <w:t>2117</w:t>
      </w:r>
      <w:r w:rsidRPr="00A65D09">
        <w:rPr>
          <w:rFonts w:ascii="Arial" w:hAnsi="Arial" w:cs="Arial"/>
          <w:sz w:val="20"/>
          <w:szCs w:val="20"/>
        </w:rPr>
        <w:tab/>
        <w:t>Enfoques</w:t>
      </w:r>
      <w:r w:rsidR="00843476" w:rsidRPr="00A65D09">
        <w:rPr>
          <w:rFonts w:ascii="Arial" w:hAnsi="Arial" w:cs="Arial"/>
          <w:sz w:val="20"/>
          <w:szCs w:val="20"/>
        </w:rPr>
        <w:t xml:space="preserve"> Teóricos de la </w:t>
      </w:r>
      <w:r w:rsidRPr="00A65D09">
        <w:rPr>
          <w:rFonts w:ascii="Arial" w:hAnsi="Arial" w:cs="Arial"/>
          <w:sz w:val="20"/>
          <w:szCs w:val="20"/>
        </w:rPr>
        <w:t>Comunicación</w:t>
      </w:r>
      <w:r w:rsidRPr="00A65D09">
        <w:rPr>
          <w:rFonts w:ascii="Arial" w:hAnsi="Arial" w:cs="Arial"/>
          <w:sz w:val="20"/>
          <w:szCs w:val="20"/>
        </w:rPr>
        <w:tab/>
        <w:t>OPT.</w:t>
      </w:r>
      <w:r w:rsidRPr="00A65D09">
        <w:rPr>
          <w:rFonts w:ascii="Arial" w:hAnsi="Arial" w:cs="Arial"/>
          <w:sz w:val="20"/>
          <w:szCs w:val="20"/>
        </w:rPr>
        <w:tab/>
        <w:t>4</w:t>
      </w:r>
      <w:r w:rsidRPr="00A65D09">
        <w:rPr>
          <w:rFonts w:ascii="Arial" w:hAnsi="Arial" w:cs="Arial"/>
          <w:sz w:val="20"/>
          <w:szCs w:val="20"/>
        </w:rPr>
        <w:tab/>
      </w:r>
      <w:r w:rsidRPr="00A65D09">
        <w:rPr>
          <w:rFonts w:ascii="Arial" w:hAnsi="Arial" w:cs="Arial"/>
          <w:sz w:val="20"/>
          <w:szCs w:val="20"/>
        </w:rPr>
        <w:tab/>
        <w:t>8</w:t>
      </w:r>
      <w:r w:rsidRPr="00A65D09">
        <w:rPr>
          <w:rFonts w:ascii="Arial" w:hAnsi="Arial" w:cs="Arial"/>
          <w:sz w:val="20"/>
          <w:szCs w:val="20"/>
        </w:rPr>
        <w:tab/>
      </w:r>
      <w:r w:rsidR="00843476" w:rsidRPr="00A65D09">
        <w:rPr>
          <w:rFonts w:ascii="Arial" w:hAnsi="Arial" w:cs="Arial"/>
          <w:sz w:val="20"/>
          <w:szCs w:val="20"/>
        </w:rPr>
        <w:t>I</w:t>
      </w:r>
      <w:r w:rsidRPr="00A65D09">
        <w:rPr>
          <w:rFonts w:ascii="Arial" w:hAnsi="Arial" w:cs="Arial"/>
          <w:sz w:val="20"/>
          <w:szCs w:val="20"/>
        </w:rPr>
        <w:t>X al XII</w:t>
      </w:r>
      <w:r w:rsidRPr="00A65D09">
        <w:rPr>
          <w:rFonts w:ascii="Arial" w:hAnsi="Arial" w:cs="Arial"/>
          <w:sz w:val="20"/>
          <w:szCs w:val="20"/>
        </w:rPr>
        <w:tab/>
        <w:t>Autorización</w:t>
      </w:r>
      <w:r w:rsidR="00686E3C" w:rsidRPr="00A65D09">
        <w:rPr>
          <w:rFonts w:ascii="Arial" w:hAnsi="Arial" w:cs="Arial"/>
          <w:sz w:val="20"/>
          <w:szCs w:val="20"/>
        </w:rPr>
        <w:br/>
      </w:r>
      <w:r w:rsidR="00843476" w:rsidRPr="00A65D09">
        <w:rPr>
          <w:rFonts w:ascii="Arial" w:hAnsi="Arial" w:cs="Arial"/>
          <w:sz w:val="20"/>
          <w:szCs w:val="20"/>
        </w:rPr>
        <w:tab/>
        <w:t>en las Organizacion</w:t>
      </w:r>
      <w:r w:rsidR="00D32961">
        <w:rPr>
          <w:rFonts w:ascii="Arial" w:hAnsi="Arial" w:cs="Arial"/>
          <w:sz w:val="20"/>
          <w:szCs w:val="20"/>
        </w:rPr>
        <w:t>es</w:t>
      </w:r>
      <w:r w:rsidR="00843476" w:rsidRPr="00A65D09">
        <w:rPr>
          <w:rFonts w:ascii="Arial" w:hAnsi="Arial" w:cs="Arial"/>
          <w:sz w:val="20"/>
          <w:szCs w:val="20"/>
        </w:rPr>
        <w:br/>
      </w:r>
      <w:r w:rsidRPr="00A65D09">
        <w:rPr>
          <w:rFonts w:ascii="Arial" w:hAnsi="Arial" w:cs="Arial"/>
          <w:sz w:val="20"/>
          <w:szCs w:val="20"/>
        </w:rPr>
        <w:t>4501</w:t>
      </w:r>
      <w:r w:rsidR="000415AE">
        <w:rPr>
          <w:rFonts w:ascii="Arial" w:hAnsi="Arial" w:cs="Arial"/>
          <w:sz w:val="20"/>
          <w:szCs w:val="20"/>
        </w:rPr>
        <w:t>0</w:t>
      </w:r>
      <w:r w:rsidRPr="00A65D09">
        <w:rPr>
          <w:rFonts w:ascii="Arial" w:hAnsi="Arial" w:cs="Arial"/>
          <w:sz w:val="20"/>
          <w:szCs w:val="20"/>
        </w:rPr>
        <w:t>30</w:t>
      </w:r>
      <w:r w:rsidRPr="00A65D09">
        <w:rPr>
          <w:rFonts w:ascii="Arial" w:hAnsi="Arial" w:cs="Arial"/>
          <w:sz w:val="20"/>
          <w:szCs w:val="20"/>
        </w:rPr>
        <w:tab/>
        <w:t>Teorías de las Organizaciones</w:t>
      </w:r>
      <w:r w:rsidRPr="00A65D09">
        <w:rPr>
          <w:rFonts w:ascii="Arial" w:hAnsi="Arial" w:cs="Arial"/>
          <w:sz w:val="20"/>
          <w:szCs w:val="20"/>
        </w:rPr>
        <w:tab/>
        <w:t xml:space="preserve">OPT. </w:t>
      </w:r>
      <w:r w:rsidRPr="00A65D09">
        <w:rPr>
          <w:rFonts w:ascii="Arial" w:hAnsi="Arial" w:cs="Arial"/>
          <w:sz w:val="20"/>
          <w:szCs w:val="20"/>
        </w:rPr>
        <w:tab/>
        <w:t>4</w:t>
      </w:r>
      <w:r w:rsidRPr="00A65D09">
        <w:rPr>
          <w:rFonts w:ascii="Arial" w:hAnsi="Arial" w:cs="Arial"/>
          <w:sz w:val="20"/>
          <w:szCs w:val="20"/>
        </w:rPr>
        <w:tab/>
      </w:r>
      <w:r w:rsidRPr="00A65D09">
        <w:rPr>
          <w:rFonts w:ascii="Arial" w:hAnsi="Arial" w:cs="Arial"/>
          <w:sz w:val="20"/>
          <w:szCs w:val="20"/>
        </w:rPr>
        <w:tab/>
        <w:t>8</w:t>
      </w:r>
      <w:r w:rsidRPr="00A65D09">
        <w:rPr>
          <w:rFonts w:ascii="Arial" w:hAnsi="Arial" w:cs="Arial"/>
          <w:sz w:val="20"/>
          <w:szCs w:val="20"/>
        </w:rPr>
        <w:tab/>
      </w:r>
      <w:r w:rsidR="00C92AD1" w:rsidRPr="00A65D09">
        <w:rPr>
          <w:rFonts w:ascii="Arial" w:hAnsi="Arial" w:cs="Arial"/>
          <w:sz w:val="20"/>
          <w:szCs w:val="20"/>
        </w:rPr>
        <w:t>I</w:t>
      </w:r>
      <w:r w:rsidRPr="00A65D09">
        <w:rPr>
          <w:rFonts w:ascii="Arial" w:hAnsi="Arial" w:cs="Arial"/>
          <w:sz w:val="20"/>
          <w:szCs w:val="20"/>
        </w:rPr>
        <w:t>X al XII</w:t>
      </w:r>
      <w:r w:rsidRPr="00A65D09">
        <w:rPr>
          <w:rFonts w:ascii="Arial" w:hAnsi="Arial" w:cs="Arial"/>
          <w:sz w:val="20"/>
          <w:szCs w:val="20"/>
        </w:rPr>
        <w:tab/>
        <w:t>Autorización</w:t>
      </w:r>
      <w:r w:rsidR="00686E3C" w:rsidRPr="00A65D09">
        <w:rPr>
          <w:rFonts w:ascii="Arial" w:hAnsi="Arial" w:cs="Arial"/>
          <w:sz w:val="20"/>
          <w:szCs w:val="20"/>
        </w:rPr>
        <w:br/>
      </w:r>
      <w:r w:rsidR="00843476" w:rsidRPr="00A65D09">
        <w:rPr>
          <w:rFonts w:ascii="Arial" w:hAnsi="Arial" w:cs="Arial"/>
          <w:sz w:val="20"/>
          <w:szCs w:val="20"/>
        </w:rPr>
        <w:t>4501</w:t>
      </w:r>
      <w:r w:rsidR="000415AE">
        <w:rPr>
          <w:rFonts w:ascii="Arial" w:hAnsi="Arial" w:cs="Arial"/>
          <w:sz w:val="20"/>
          <w:szCs w:val="20"/>
        </w:rPr>
        <w:t>0</w:t>
      </w:r>
      <w:r w:rsidR="00843476" w:rsidRPr="00A65D09">
        <w:rPr>
          <w:rFonts w:ascii="Arial" w:hAnsi="Arial" w:cs="Arial"/>
          <w:sz w:val="20"/>
          <w:szCs w:val="20"/>
        </w:rPr>
        <w:t>33</w:t>
      </w:r>
      <w:r w:rsidR="00843476" w:rsidRPr="00A65D09">
        <w:rPr>
          <w:rFonts w:ascii="Arial" w:hAnsi="Arial" w:cs="Arial"/>
          <w:sz w:val="20"/>
          <w:szCs w:val="20"/>
        </w:rPr>
        <w:tab/>
        <w:t>Análisis Estratégico y Diseño de Sistemas</w:t>
      </w:r>
      <w:r w:rsidR="00843476" w:rsidRPr="00A65D09">
        <w:rPr>
          <w:rFonts w:ascii="Arial" w:hAnsi="Arial" w:cs="Arial"/>
          <w:sz w:val="20"/>
          <w:szCs w:val="20"/>
        </w:rPr>
        <w:tab/>
        <w:t>OPT.</w:t>
      </w:r>
      <w:r w:rsidR="00843476" w:rsidRPr="00A65D09">
        <w:rPr>
          <w:rFonts w:ascii="Arial" w:hAnsi="Arial" w:cs="Arial"/>
          <w:sz w:val="20"/>
          <w:szCs w:val="20"/>
        </w:rPr>
        <w:tab/>
        <w:t>3</w:t>
      </w:r>
      <w:r w:rsidR="00843476" w:rsidRPr="00A65D09">
        <w:rPr>
          <w:rFonts w:ascii="Arial" w:hAnsi="Arial" w:cs="Arial"/>
          <w:sz w:val="20"/>
          <w:szCs w:val="20"/>
        </w:rPr>
        <w:tab/>
        <w:t>2</w:t>
      </w:r>
      <w:r w:rsidR="00843476" w:rsidRPr="00A65D09">
        <w:rPr>
          <w:rFonts w:ascii="Arial" w:hAnsi="Arial" w:cs="Arial"/>
          <w:sz w:val="20"/>
          <w:szCs w:val="20"/>
        </w:rPr>
        <w:tab/>
        <w:t>8</w:t>
      </w:r>
      <w:r w:rsidR="00843476" w:rsidRPr="00A65D09">
        <w:rPr>
          <w:rFonts w:ascii="Arial" w:hAnsi="Arial" w:cs="Arial"/>
          <w:sz w:val="20"/>
          <w:szCs w:val="20"/>
        </w:rPr>
        <w:tab/>
        <w:t>X</w:t>
      </w:r>
      <w:r w:rsidR="00F84366">
        <w:rPr>
          <w:rFonts w:ascii="Arial" w:hAnsi="Arial" w:cs="Arial"/>
          <w:sz w:val="20"/>
          <w:szCs w:val="20"/>
        </w:rPr>
        <w:t>I</w:t>
      </w:r>
      <w:r w:rsidR="00843476" w:rsidRPr="00A65D09">
        <w:rPr>
          <w:rFonts w:ascii="Arial" w:hAnsi="Arial" w:cs="Arial"/>
          <w:sz w:val="20"/>
          <w:szCs w:val="20"/>
        </w:rPr>
        <w:t xml:space="preserve"> al XII</w:t>
      </w:r>
      <w:r w:rsidR="00843476" w:rsidRPr="00A65D09">
        <w:rPr>
          <w:rFonts w:ascii="Arial" w:hAnsi="Arial" w:cs="Arial"/>
          <w:sz w:val="20"/>
          <w:szCs w:val="20"/>
        </w:rPr>
        <w:tab/>
        <w:t>Autorización</w:t>
      </w:r>
      <w:r w:rsidR="00843476" w:rsidRPr="00A65D09">
        <w:rPr>
          <w:rFonts w:ascii="Arial" w:hAnsi="Arial" w:cs="Arial"/>
          <w:sz w:val="20"/>
          <w:szCs w:val="20"/>
        </w:rPr>
        <w:br/>
      </w:r>
      <w:r w:rsidR="00843476" w:rsidRPr="00A65D09">
        <w:rPr>
          <w:rFonts w:ascii="Arial" w:hAnsi="Arial" w:cs="Arial"/>
          <w:sz w:val="20"/>
          <w:szCs w:val="20"/>
        </w:rPr>
        <w:tab/>
        <w:t>en Comunicación Organizacional</w:t>
      </w:r>
      <w:r w:rsidR="00843476" w:rsidRPr="00A65D09">
        <w:rPr>
          <w:rFonts w:ascii="Arial" w:hAnsi="Arial" w:cs="Arial"/>
          <w:sz w:val="20"/>
          <w:szCs w:val="20"/>
        </w:rPr>
        <w:br/>
      </w:r>
      <w:r w:rsidRPr="00A65D09">
        <w:rPr>
          <w:rFonts w:ascii="Arial" w:hAnsi="Arial" w:cs="Arial"/>
          <w:sz w:val="20"/>
          <w:szCs w:val="20"/>
        </w:rPr>
        <w:t>4501</w:t>
      </w:r>
      <w:r w:rsidR="000415AE">
        <w:rPr>
          <w:rFonts w:ascii="Arial" w:hAnsi="Arial" w:cs="Arial"/>
          <w:sz w:val="20"/>
          <w:szCs w:val="20"/>
        </w:rPr>
        <w:t>0</w:t>
      </w:r>
      <w:r w:rsidRPr="00A65D09">
        <w:rPr>
          <w:rFonts w:ascii="Arial" w:hAnsi="Arial" w:cs="Arial"/>
          <w:sz w:val="20"/>
          <w:szCs w:val="20"/>
        </w:rPr>
        <w:t>31</w:t>
      </w:r>
      <w:r w:rsidRPr="00A65D09">
        <w:rPr>
          <w:rFonts w:ascii="Arial" w:hAnsi="Arial" w:cs="Arial"/>
          <w:sz w:val="20"/>
          <w:szCs w:val="20"/>
        </w:rPr>
        <w:tab/>
        <w:t>Culturas Organizacionales</w:t>
      </w:r>
      <w:r w:rsidRPr="00A65D09">
        <w:rPr>
          <w:rFonts w:ascii="Arial" w:hAnsi="Arial" w:cs="Arial"/>
          <w:sz w:val="20"/>
          <w:szCs w:val="20"/>
        </w:rPr>
        <w:tab/>
        <w:t>OPT.</w:t>
      </w:r>
      <w:r w:rsidRPr="00A65D09">
        <w:rPr>
          <w:rFonts w:ascii="Arial" w:hAnsi="Arial" w:cs="Arial"/>
          <w:sz w:val="20"/>
          <w:szCs w:val="20"/>
        </w:rPr>
        <w:tab/>
        <w:t>4</w:t>
      </w:r>
      <w:r w:rsidRPr="00A65D09">
        <w:rPr>
          <w:rFonts w:ascii="Arial" w:hAnsi="Arial" w:cs="Arial"/>
          <w:sz w:val="20"/>
          <w:szCs w:val="20"/>
        </w:rPr>
        <w:tab/>
      </w:r>
      <w:r w:rsidRPr="00A65D09">
        <w:rPr>
          <w:rFonts w:ascii="Arial" w:hAnsi="Arial" w:cs="Arial"/>
          <w:sz w:val="20"/>
          <w:szCs w:val="20"/>
        </w:rPr>
        <w:tab/>
        <w:t>8</w:t>
      </w:r>
      <w:r w:rsidRPr="00A65D09">
        <w:rPr>
          <w:rFonts w:ascii="Arial" w:hAnsi="Arial" w:cs="Arial"/>
          <w:sz w:val="20"/>
          <w:szCs w:val="20"/>
        </w:rPr>
        <w:tab/>
        <w:t>X</w:t>
      </w:r>
      <w:r w:rsidR="00F84366">
        <w:rPr>
          <w:rFonts w:ascii="Arial" w:hAnsi="Arial" w:cs="Arial"/>
          <w:sz w:val="20"/>
          <w:szCs w:val="20"/>
        </w:rPr>
        <w:t>I</w:t>
      </w:r>
      <w:r w:rsidRPr="00A65D09">
        <w:rPr>
          <w:rFonts w:ascii="Arial" w:hAnsi="Arial" w:cs="Arial"/>
          <w:sz w:val="20"/>
          <w:szCs w:val="20"/>
        </w:rPr>
        <w:t xml:space="preserve"> al XII</w:t>
      </w:r>
      <w:r w:rsidRPr="00A65D09">
        <w:rPr>
          <w:rFonts w:ascii="Arial" w:hAnsi="Arial" w:cs="Arial"/>
          <w:sz w:val="20"/>
          <w:szCs w:val="20"/>
        </w:rPr>
        <w:tab/>
        <w:t>Autorización</w:t>
      </w:r>
      <w:r w:rsidR="00686E3C" w:rsidRPr="00A65D09">
        <w:rPr>
          <w:rFonts w:ascii="Arial" w:hAnsi="Arial" w:cs="Arial"/>
          <w:sz w:val="20"/>
          <w:szCs w:val="20"/>
        </w:rPr>
        <w:br/>
      </w:r>
      <w:r w:rsidRPr="00A65D09">
        <w:rPr>
          <w:rFonts w:ascii="Arial" w:hAnsi="Arial" w:cs="Arial"/>
          <w:sz w:val="20"/>
          <w:szCs w:val="20"/>
        </w:rPr>
        <w:t>4501</w:t>
      </w:r>
      <w:r w:rsidR="000415AE">
        <w:rPr>
          <w:rFonts w:ascii="Arial" w:hAnsi="Arial" w:cs="Arial"/>
          <w:sz w:val="20"/>
          <w:szCs w:val="20"/>
        </w:rPr>
        <w:t>0</w:t>
      </w:r>
      <w:r w:rsidRPr="00A65D09">
        <w:rPr>
          <w:rFonts w:ascii="Arial" w:hAnsi="Arial" w:cs="Arial"/>
          <w:sz w:val="20"/>
          <w:szCs w:val="20"/>
        </w:rPr>
        <w:t>32</w:t>
      </w:r>
      <w:r w:rsidRPr="00A65D09">
        <w:rPr>
          <w:rFonts w:ascii="Arial" w:hAnsi="Arial" w:cs="Arial"/>
          <w:sz w:val="20"/>
          <w:szCs w:val="20"/>
        </w:rPr>
        <w:tab/>
        <w:t>Economía de</w:t>
      </w:r>
      <w:r w:rsidR="00686E3C" w:rsidRPr="00A65D09">
        <w:rPr>
          <w:rFonts w:ascii="Arial" w:hAnsi="Arial" w:cs="Arial"/>
          <w:sz w:val="20"/>
          <w:szCs w:val="20"/>
        </w:rPr>
        <w:t xml:space="preserve"> los Ambientes Organizacionales</w:t>
      </w:r>
      <w:r w:rsidRPr="00A65D09">
        <w:rPr>
          <w:rFonts w:ascii="Arial" w:hAnsi="Arial" w:cs="Arial"/>
          <w:sz w:val="20"/>
          <w:szCs w:val="20"/>
        </w:rPr>
        <w:tab/>
        <w:t>OPT.</w:t>
      </w:r>
      <w:r w:rsidRPr="00A65D09">
        <w:rPr>
          <w:rFonts w:ascii="Arial" w:hAnsi="Arial" w:cs="Arial"/>
          <w:sz w:val="20"/>
          <w:szCs w:val="20"/>
        </w:rPr>
        <w:tab/>
        <w:t>4</w:t>
      </w:r>
      <w:r w:rsidRPr="00A65D09">
        <w:rPr>
          <w:rFonts w:ascii="Arial" w:hAnsi="Arial" w:cs="Arial"/>
          <w:sz w:val="20"/>
          <w:szCs w:val="20"/>
        </w:rPr>
        <w:tab/>
      </w:r>
      <w:r w:rsidRPr="00A65D09">
        <w:rPr>
          <w:rFonts w:ascii="Arial" w:hAnsi="Arial" w:cs="Arial"/>
          <w:sz w:val="20"/>
          <w:szCs w:val="20"/>
        </w:rPr>
        <w:tab/>
        <w:t>8</w:t>
      </w:r>
      <w:r w:rsidRPr="00A65D09">
        <w:rPr>
          <w:rFonts w:ascii="Arial" w:hAnsi="Arial" w:cs="Arial"/>
          <w:sz w:val="20"/>
          <w:szCs w:val="20"/>
        </w:rPr>
        <w:tab/>
        <w:t>X</w:t>
      </w:r>
      <w:r w:rsidR="00F84366">
        <w:rPr>
          <w:rFonts w:ascii="Arial" w:hAnsi="Arial" w:cs="Arial"/>
          <w:sz w:val="20"/>
          <w:szCs w:val="20"/>
        </w:rPr>
        <w:t>I</w:t>
      </w:r>
      <w:r w:rsidRPr="00A65D09">
        <w:rPr>
          <w:rFonts w:ascii="Arial" w:hAnsi="Arial" w:cs="Arial"/>
          <w:sz w:val="20"/>
          <w:szCs w:val="20"/>
        </w:rPr>
        <w:t xml:space="preserve"> al XII</w:t>
      </w:r>
      <w:r w:rsidRPr="00A65D09">
        <w:rPr>
          <w:rFonts w:ascii="Arial" w:hAnsi="Arial" w:cs="Arial"/>
          <w:sz w:val="20"/>
          <w:szCs w:val="20"/>
        </w:rPr>
        <w:tab/>
        <w:t>Autorización</w:t>
      </w:r>
      <w:r w:rsidR="00686E3C" w:rsidRPr="00A65D09">
        <w:rPr>
          <w:rFonts w:ascii="Arial" w:hAnsi="Arial" w:cs="Arial"/>
          <w:sz w:val="20"/>
          <w:szCs w:val="20"/>
        </w:rPr>
        <w:br/>
      </w:r>
      <w:r w:rsidRPr="00A65D09">
        <w:rPr>
          <w:rFonts w:ascii="Arial" w:hAnsi="Arial" w:cs="Arial"/>
          <w:sz w:val="20"/>
          <w:szCs w:val="20"/>
        </w:rPr>
        <w:t>4501</w:t>
      </w:r>
      <w:r w:rsidR="000415AE">
        <w:rPr>
          <w:rFonts w:ascii="Arial" w:hAnsi="Arial" w:cs="Arial"/>
          <w:sz w:val="20"/>
          <w:szCs w:val="20"/>
        </w:rPr>
        <w:t>0</w:t>
      </w:r>
      <w:r w:rsidRPr="00A65D09">
        <w:rPr>
          <w:rFonts w:ascii="Arial" w:hAnsi="Arial" w:cs="Arial"/>
          <w:sz w:val="20"/>
          <w:szCs w:val="20"/>
        </w:rPr>
        <w:t>35</w:t>
      </w:r>
      <w:r w:rsidRPr="00A65D09">
        <w:rPr>
          <w:rFonts w:ascii="Arial" w:hAnsi="Arial" w:cs="Arial"/>
          <w:sz w:val="20"/>
          <w:szCs w:val="20"/>
        </w:rPr>
        <w:tab/>
        <w:t xml:space="preserve">Temas Selectos de Comunicación en </w:t>
      </w:r>
      <w:r w:rsidRPr="00A65D09">
        <w:rPr>
          <w:rFonts w:ascii="Arial" w:hAnsi="Arial" w:cs="Arial"/>
          <w:sz w:val="20"/>
          <w:szCs w:val="20"/>
        </w:rPr>
        <w:tab/>
        <w:t>OPT.</w:t>
      </w:r>
      <w:r w:rsidRPr="00A65D09">
        <w:rPr>
          <w:rFonts w:ascii="Arial" w:hAnsi="Arial" w:cs="Arial"/>
          <w:sz w:val="20"/>
          <w:szCs w:val="20"/>
        </w:rPr>
        <w:tab/>
        <w:t>4</w:t>
      </w:r>
      <w:r w:rsidRPr="00A65D09">
        <w:rPr>
          <w:rFonts w:ascii="Arial" w:hAnsi="Arial" w:cs="Arial"/>
          <w:sz w:val="20"/>
          <w:szCs w:val="20"/>
        </w:rPr>
        <w:tab/>
      </w:r>
      <w:r w:rsidRPr="00A65D09">
        <w:rPr>
          <w:rFonts w:ascii="Arial" w:hAnsi="Arial" w:cs="Arial"/>
          <w:sz w:val="20"/>
          <w:szCs w:val="20"/>
        </w:rPr>
        <w:tab/>
        <w:t>8</w:t>
      </w:r>
      <w:r w:rsidRPr="00A65D09">
        <w:rPr>
          <w:rFonts w:ascii="Arial" w:hAnsi="Arial" w:cs="Arial"/>
          <w:sz w:val="20"/>
          <w:szCs w:val="20"/>
        </w:rPr>
        <w:tab/>
        <w:t>X</w:t>
      </w:r>
      <w:r w:rsidR="00F84366">
        <w:rPr>
          <w:rFonts w:ascii="Arial" w:hAnsi="Arial" w:cs="Arial"/>
          <w:sz w:val="20"/>
          <w:szCs w:val="20"/>
        </w:rPr>
        <w:t>I</w:t>
      </w:r>
      <w:r w:rsidRPr="00A65D09">
        <w:rPr>
          <w:rFonts w:ascii="Arial" w:hAnsi="Arial" w:cs="Arial"/>
          <w:sz w:val="20"/>
          <w:szCs w:val="20"/>
        </w:rPr>
        <w:t xml:space="preserve"> al XII</w:t>
      </w:r>
      <w:r w:rsidRPr="00A65D09">
        <w:rPr>
          <w:rFonts w:ascii="Arial" w:hAnsi="Arial" w:cs="Arial"/>
          <w:sz w:val="20"/>
          <w:szCs w:val="20"/>
        </w:rPr>
        <w:tab/>
        <w:t>Autorización</w:t>
      </w:r>
      <w:r w:rsidR="00686E3C" w:rsidRPr="00A65D09">
        <w:rPr>
          <w:rFonts w:ascii="Arial" w:hAnsi="Arial" w:cs="Arial"/>
          <w:sz w:val="20"/>
          <w:szCs w:val="20"/>
        </w:rPr>
        <w:br/>
      </w:r>
      <w:r w:rsidR="00686E3C" w:rsidRPr="00A65D09">
        <w:rPr>
          <w:rFonts w:ascii="Arial" w:hAnsi="Arial" w:cs="Arial"/>
          <w:sz w:val="20"/>
          <w:szCs w:val="20"/>
        </w:rPr>
        <w:tab/>
        <w:t>Organizaciones</w:t>
      </w:r>
    </w:p>
    <w:p w:rsidR="00B63457" w:rsidRPr="00A65D09" w:rsidRDefault="00B63457" w:rsidP="006A786F">
      <w:pPr>
        <w:spacing w:before="0" w:after="0" w:line="240" w:lineRule="auto"/>
        <w:rPr>
          <w:rFonts w:ascii="Arial" w:hAnsi="Arial" w:cs="Arial"/>
          <w:sz w:val="20"/>
          <w:szCs w:val="20"/>
        </w:rPr>
      </w:pPr>
    </w:p>
    <w:p w:rsidR="00843476" w:rsidRPr="00A65D09" w:rsidRDefault="00843476" w:rsidP="006A786F">
      <w:pPr>
        <w:spacing w:before="0" w:after="0" w:line="240" w:lineRule="auto"/>
        <w:rPr>
          <w:rFonts w:ascii="Arial" w:hAnsi="Arial" w:cs="Arial"/>
          <w:sz w:val="20"/>
          <w:szCs w:val="20"/>
        </w:rPr>
      </w:pPr>
    </w:p>
    <w:p w:rsidR="00B63457" w:rsidRPr="00A65D09" w:rsidRDefault="001F070D" w:rsidP="00CF7962">
      <w:pPr>
        <w:spacing w:before="0" w:after="0" w:line="240" w:lineRule="auto"/>
        <w:ind w:left="864"/>
        <w:jc w:val="left"/>
        <w:rPr>
          <w:rFonts w:ascii="Arial" w:hAnsi="Arial" w:cs="Arial"/>
          <w:sz w:val="20"/>
          <w:szCs w:val="20"/>
        </w:rPr>
      </w:pPr>
      <w:r w:rsidRPr="00A65D09">
        <w:rPr>
          <w:rFonts w:ascii="Arial" w:hAnsi="Arial" w:cs="Arial"/>
          <w:sz w:val="20"/>
          <w:szCs w:val="20"/>
        </w:rPr>
        <w:t xml:space="preserve">OPTATIVAS DE ORIENTACIÓN EN </w:t>
      </w:r>
      <w:r w:rsidR="00B63457" w:rsidRPr="00A65D09">
        <w:rPr>
          <w:rFonts w:ascii="Arial" w:hAnsi="Arial" w:cs="Arial"/>
          <w:sz w:val="20"/>
          <w:szCs w:val="20"/>
        </w:rPr>
        <w:t xml:space="preserve">COMUNICACIÓN EDUCATIVA </w:t>
      </w:r>
    </w:p>
    <w:p w:rsidR="00B63457" w:rsidRPr="00A65D09" w:rsidRDefault="00B63457" w:rsidP="006A786F">
      <w:pPr>
        <w:spacing w:before="0" w:after="0" w:line="240" w:lineRule="auto"/>
        <w:rPr>
          <w:rFonts w:ascii="Arial" w:hAnsi="Arial" w:cs="Arial"/>
          <w:sz w:val="20"/>
          <w:szCs w:val="20"/>
        </w:rPr>
      </w:pPr>
    </w:p>
    <w:p w:rsidR="001F070D" w:rsidRPr="00A65D09" w:rsidRDefault="001F070D" w:rsidP="001F070D">
      <w:pPr>
        <w:tabs>
          <w:tab w:val="left" w:pos="6379"/>
          <w:tab w:val="left" w:pos="7655"/>
        </w:tabs>
        <w:spacing w:before="0" w:after="0" w:line="240" w:lineRule="auto"/>
        <w:rPr>
          <w:rFonts w:ascii="Arial" w:hAnsi="Arial" w:cs="Arial"/>
          <w:sz w:val="20"/>
          <w:szCs w:val="20"/>
        </w:rPr>
      </w:pPr>
      <w:r w:rsidRPr="00A65D09">
        <w:rPr>
          <w:rFonts w:ascii="Arial" w:hAnsi="Arial" w:cs="Arial"/>
          <w:sz w:val="20"/>
          <w:szCs w:val="20"/>
        </w:rPr>
        <w:tab/>
      </w:r>
      <w:r w:rsidRPr="00A65D09">
        <w:rPr>
          <w:rFonts w:ascii="Arial" w:hAnsi="Arial" w:cs="Arial"/>
          <w:b/>
          <w:sz w:val="20"/>
          <w:szCs w:val="20"/>
        </w:rPr>
        <w:t>HORAS</w:t>
      </w:r>
      <w:r w:rsidRPr="00A65D09">
        <w:rPr>
          <w:rFonts w:ascii="Arial" w:hAnsi="Arial" w:cs="Arial"/>
          <w:b/>
          <w:sz w:val="20"/>
          <w:szCs w:val="20"/>
        </w:rPr>
        <w:tab/>
        <w:t>HORAS</w:t>
      </w:r>
    </w:p>
    <w:p w:rsidR="001F070D" w:rsidRPr="00A65D09" w:rsidRDefault="001F070D" w:rsidP="001F070D">
      <w:pPr>
        <w:tabs>
          <w:tab w:val="left" w:pos="993"/>
          <w:tab w:val="left" w:pos="5103"/>
          <w:tab w:val="left" w:pos="6379"/>
          <w:tab w:val="left" w:pos="7513"/>
          <w:tab w:val="left" w:pos="8931"/>
          <w:tab w:val="left" w:pos="10348"/>
          <w:tab w:val="left" w:pos="11907"/>
        </w:tabs>
        <w:spacing w:before="0" w:after="0" w:line="240" w:lineRule="auto"/>
        <w:jc w:val="left"/>
        <w:rPr>
          <w:rFonts w:ascii="Arial" w:hAnsi="Arial" w:cs="Arial"/>
          <w:b/>
          <w:sz w:val="20"/>
          <w:szCs w:val="20"/>
        </w:rPr>
      </w:pPr>
      <w:r w:rsidRPr="00A65D09">
        <w:rPr>
          <w:rFonts w:ascii="Arial" w:hAnsi="Arial" w:cs="Arial"/>
          <w:b/>
          <w:sz w:val="20"/>
          <w:szCs w:val="20"/>
        </w:rPr>
        <w:t>CLAVE</w:t>
      </w:r>
      <w:r w:rsidRPr="00A65D09">
        <w:rPr>
          <w:rFonts w:ascii="Arial" w:hAnsi="Arial" w:cs="Arial"/>
          <w:b/>
          <w:sz w:val="20"/>
          <w:szCs w:val="20"/>
        </w:rPr>
        <w:tab/>
        <w:t>NOMBRE</w:t>
      </w:r>
      <w:r w:rsidRPr="00A65D09">
        <w:rPr>
          <w:rFonts w:ascii="Arial" w:hAnsi="Arial" w:cs="Arial"/>
          <w:b/>
          <w:sz w:val="20"/>
          <w:szCs w:val="20"/>
        </w:rPr>
        <w:tab/>
        <w:t>OBL/OPT</w:t>
      </w:r>
      <w:r w:rsidRPr="00A65D09">
        <w:rPr>
          <w:rFonts w:ascii="Arial" w:hAnsi="Arial" w:cs="Arial"/>
          <w:b/>
          <w:sz w:val="20"/>
          <w:szCs w:val="20"/>
        </w:rPr>
        <w:tab/>
        <w:t>TEORÍA</w:t>
      </w:r>
      <w:r w:rsidRPr="00A65D09">
        <w:rPr>
          <w:rFonts w:ascii="Arial" w:hAnsi="Arial" w:cs="Arial"/>
          <w:b/>
          <w:sz w:val="20"/>
          <w:szCs w:val="20"/>
        </w:rPr>
        <w:tab/>
        <w:t>PRÁCTICA</w:t>
      </w:r>
      <w:r w:rsidRPr="00A65D09">
        <w:rPr>
          <w:rFonts w:ascii="Arial" w:hAnsi="Arial" w:cs="Arial"/>
          <w:b/>
          <w:sz w:val="20"/>
          <w:szCs w:val="20"/>
        </w:rPr>
        <w:tab/>
        <w:t>CRÉDITOS</w:t>
      </w:r>
      <w:r w:rsidRPr="00A65D09">
        <w:rPr>
          <w:rFonts w:ascii="Arial" w:hAnsi="Arial" w:cs="Arial"/>
          <w:b/>
          <w:sz w:val="20"/>
          <w:szCs w:val="20"/>
        </w:rPr>
        <w:tab/>
        <w:t>TRIMESTRE</w:t>
      </w:r>
      <w:r w:rsidRPr="00A65D09">
        <w:rPr>
          <w:rFonts w:ascii="Arial" w:hAnsi="Arial" w:cs="Arial"/>
          <w:b/>
          <w:sz w:val="20"/>
          <w:szCs w:val="20"/>
        </w:rPr>
        <w:tab/>
        <w:t>SERIACIÓN</w:t>
      </w:r>
    </w:p>
    <w:p w:rsidR="00CF7962" w:rsidRPr="00A65D09" w:rsidRDefault="00CF7962" w:rsidP="006A786F">
      <w:pPr>
        <w:spacing w:before="0" w:after="0" w:line="240" w:lineRule="auto"/>
        <w:jc w:val="left"/>
        <w:rPr>
          <w:rFonts w:ascii="Arial" w:hAnsi="Arial" w:cs="Arial"/>
          <w:sz w:val="20"/>
          <w:szCs w:val="20"/>
        </w:rPr>
      </w:pPr>
    </w:p>
    <w:p w:rsidR="00B63457" w:rsidRPr="00A65D09" w:rsidRDefault="001F070D" w:rsidP="001F070D">
      <w:pPr>
        <w:tabs>
          <w:tab w:val="left" w:pos="993"/>
          <w:tab w:val="left" w:pos="5387"/>
          <w:tab w:val="left" w:pos="6663"/>
          <w:tab w:val="left" w:pos="7938"/>
          <w:tab w:val="left" w:pos="9356"/>
          <w:tab w:val="left" w:pos="10632"/>
          <w:tab w:val="left" w:pos="11907"/>
        </w:tabs>
        <w:autoSpaceDE w:val="0"/>
        <w:autoSpaceDN w:val="0"/>
        <w:adjustRightInd w:val="0"/>
        <w:spacing w:before="0" w:after="0" w:line="240" w:lineRule="auto"/>
        <w:jc w:val="left"/>
        <w:rPr>
          <w:rFonts w:ascii="Arial" w:hAnsi="Arial" w:cs="Arial"/>
          <w:sz w:val="20"/>
          <w:szCs w:val="20"/>
        </w:rPr>
      </w:pPr>
      <w:r w:rsidRPr="00A65D09">
        <w:rPr>
          <w:rFonts w:ascii="Arial" w:hAnsi="Arial" w:cs="Arial"/>
          <w:sz w:val="20"/>
          <w:szCs w:val="20"/>
          <w:lang w:val="es-MX" w:eastAsia="es-MX"/>
        </w:rPr>
        <w:t>4502106</w:t>
      </w:r>
      <w:r w:rsidRPr="00A65D09">
        <w:rPr>
          <w:rFonts w:ascii="Arial" w:hAnsi="Arial" w:cs="Arial"/>
          <w:sz w:val="20"/>
          <w:szCs w:val="20"/>
          <w:lang w:val="es-MX" w:eastAsia="es-MX"/>
        </w:rPr>
        <w:tab/>
        <w:t>Enfoques Teóricos de la Comunicación</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IX al XII</w:t>
      </w:r>
      <w:r w:rsidRPr="00A65D09">
        <w:rPr>
          <w:rFonts w:ascii="Arial" w:hAnsi="Arial" w:cs="Arial"/>
          <w:sz w:val="20"/>
          <w:szCs w:val="20"/>
          <w:lang w:val="es-MX" w:eastAsia="es-MX"/>
        </w:rPr>
        <w:tab/>
        <w:t>Autorización</w:t>
      </w:r>
      <w:r w:rsidRPr="00A65D09">
        <w:rPr>
          <w:rFonts w:ascii="Arial" w:hAnsi="Arial" w:cs="Arial"/>
          <w:sz w:val="20"/>
          <w:szCs w:val="20"/>
          <w:lang w:val="es-MX" w:eastAsia="es-MX"/>
        </w:rPr>
        <w:br/>
      </w:r>
      <w:r w:rsidRPr="00A65D09">
        <w:rPr>
          <w:rFonts w:ascii="Arial" w:hAnsi="Arial" w:cs="Arial"/>
          <w:sz w:val="20"/>
          <w:szCs w:val="20"/>
          <w:lang w:val="es-MX" w:eastAsia="es-MX"/>
        </w:rPr>
        <w:tab/>
        <w:t>Educativa</w:t>
      </w:r>
      <w:r w:rsidRPr="00A65D09">
        <w:rPr>
          <w:rFonts w:ascii="Arial" w:hAnsi="Arial" w:cs="Arial"/>
          <w:sz w:val="20"/>
          <w:szCs w:val="20"/>
          <w:lang w:val="es-MX" w:eastAsia="es-MX"/>
        </w:rPr>
        <w:br/>
        <w:t>4502107</w:t>
      </w:r>
      <w:r w:rsidRPr="00A65D09">
        <w:rPr>
          <w:rFonts w:ascii="Arial" w:hAnsi="Arial" w:cs="Arial"/>
          <w:sz w:val="20"/>
          <w:szCs w:val="20"/>
          <w:lang w:val="es-MX" w:eastAsia="es-MX"/>
        </w:rPr>
        <w:tab/>
        <w:t>Teorías del Aprendizaje</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IX al XII</w:t>
      </w:r>
      <w:r w:rsidRPr="00A65D09">
        <w:rPr>
          <w:rFonts w:ascii="Arial" w:hAnsi="Arial" w:cs="Arial"/>
          <w:sz w:val="20"/>
          <w:szCs w:val="20"/>
          <w:lang w:val="es-MX" w:eastAsia="es-MX"/>
        </w:rPr>
        <w:tab/>
        <w:t>Autorización</w:t>
      </w:r>
      <w:r w:rsidRPr="00A65D09">
        <w:rPr>
          <w:rFonts w:ascii="Arial" w:hAnsi="Arial" w:cs="Arial"/>
          <w:sz w:val="20"/>
          <w:szCs w:val="20"/>
          <w:lang w:val="es-MX" w:eastAsia="es-MX"/>
        </w:rPr>
        <w:br/>
        <w:t>4502108</w:t>
      </w:r>
      <w:r w:rsidRPr="00A65D09">
        <w:rPr>
          <w:rFonts w:ascii="Arial" w:hAnsi="Arial" w:cs="Arial"/>
          <w:sz w:val="20"/>
          <w:szCs w:val="20"/>
          <w:lang w:val="es-MX" w:eastAsia="es-MX"/>
        </w:rPr>
        <w:tab/>
        <w:t>Tecnologías de la Información y la</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XI al XII</w:t>
      </w:r>
      <w:r w:rsidRPr="00A65D09">
        <w:rPr>
          <w:rFonts w:ascii="Arial" w:hAnsi="Arial" w:cs="Arial"/>
          <w:sz w:val="20"/>
          <w:szCs w:val="20"/>
          <w:lang w:val="es-MX" w:eastAsia="es-MX"/>
        </w:rPr>
        <w:tab/>
        <w:t>Autorización</w:t>
      </w:r>
      <w:r w:rsidRPr="00A65D09">
        <w:rPr>
          <w:rFonts w:ascii="Arial" w:hAnsi="Arial" w:cs="Arial"/>
          <w:sz w:val="20"/>
          <w:szCs w:val="20"/>
          <w:lang w:val="es-MX" w:eastAsia="es-MX"/>
        </w:rPr>
        <w:br/>
      </w:r>
      <w:r w:rsidRPr="00A65D09">
        <w:rPr>
          <w:rFonts w:ascii="Arial" w:hAnsi="Arial" w:cs="Arial"/>
          <w:sz w:val="20"/>
          <w:szCs w:val="20"/>
          <w:lang w:val="es-MX" w:eastAsia="es-MX"/>
        </w:rPr>
        <w:tab/>
        <w:t>Comunicación en la Educación</w:t>
      </w:r>
      <w:r w:rsidRPr="00A65D09">
        <w:rPr>
          <w:rFonts w:ascii="Arial" w:hAnsi="Arial" w:cs="Arial"/>
          <w:sz w:val="20"/>
          <w:szCs w:val="20"/>
          <w:lang w:val="es-MX" w:eastAsia="es-MX"/>
        </w:rPr>
        <w:br/>
        <w:t>4502109</w:t>
      </w:r>
      <w:r w:rsidRPr="00A65D09">
        <w:rPr>
          <w:rFonts w:ascii="Arial" w:hAnsi="Arial" w:cs="Arial"/>
          <w:sz w:val="20"/>
          <w:szCs w:val="20"/>
          <w:lang w:val="es-MX" w:eastAsia="es-MX"/>
        </w:rPr>
        <w:tab/>
        <w:t>Diseño de Ambientes de Aprendizaje</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XI al XII</w:t>
      </w:r>
      <w:r w:rsidRPr="00A65D09">
        <w:rPr>
          <w:rFonts w:ascii="Arial" w:hAnsi="Arial" w:cs="Arial"/>
          <w:sz w:val="20"/>
          <w:szCs w:val="20"/>
          <w:lang w:val="es-MX" w:eastAsia="es-MX"/>
        </w:rPr>
        <w:tab/>
        <w:t>Autorización</w:t>
      </w:r>
      <w:r w:rsidRPr="00A65D09">
        <w:rPr>
          <w:rFonts w:ascii="Arial" w:hAnsi="Arial" w:cs="Arial"/>
          <w:sz w:val="20"/>
          <w:szCs w:val="20"/>
          <w:lang w:val="es-MX" w:eastAsia="es-MX"/>
        </w:rPr>
        <w:br/>
        <w:t>4502110</w:t>
      </w:r>
      <w:r w:rsidRPr="00A65D09">
        <w:rPr>
          <w:rFonts w:ascii="Arial" w:hAnsi="Arial" w:cs="Arial"/>
          <w:sz w:val="20"/>
          <w:szCs w:val="20"/>
          <w:lang w:val="es-MX" w:eastAsia="es-MX"/>
        </w:rPr>
        <w:tab/>
        <w:t>Los Medios de Comunicación en la</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XI al XII</w:t>
      </w:r>
      <w:r w:rsidRPr="00A65D09">
        <w:rPr>
          <w:rFonts w:ascii="Arial" w:hAnsi="Arial" w:cs="Arial"/>
          <w:sz w:val="20"/>
          <w:szCs w:val="20"/>
          <w:lang w:val="es-MX" w:eastAsia="es-MX"/>
        </w:rPr>
        <w:tab/>
        <w:t>Autorización</w:t>
      </w:r>
      <w:r w:rsidRPr="00A65D09">
        <w:rPr>
          <w:rFonts w:ascii="Arial" w:hAnsi="Arial" w:cs="Arial"/>
          <w:sz w:val="20"/>
          <w:szCs w:val="20"/>
          <w:lang w:val="es-MX" w:eastAsia="es-MX"/>
        </w:rPr>
        <w:br/>
      </w:r>
      <w:r w:rsidRPr="00A65D09">
        <w:rPr>
          <w:rFonts w:ascii="Arial" w:hAnsi="Arial" w:cs="Arial"/>
          <w:sz w:val="20"/>
          <w:szCs w:val="20"/>
          <w:lang w:val="es-MX" w:eastAsia="es-MX"/>
        </w:rPr>
        <w:tab/>
        <w:t>Enseñanza</w:t>
      </w:r>
      <w:r w:rsidRPr="00A65D09">
        <w:rPr>
          <w:rFonts w:ascii="Arial" w:hAnsi="Arial" w:cs="Arial"/>
          <w:sz w:val="20"/>
          <w:szCs w:val="20"/>
          <w:lang w:val="es-MX" w:eastAsia="es-MX"/>
        </w:rPr>
        <w:br/>
        <w:t>4502111</w:t>
      </w:r>
      <w:r w:rsidRPr="00A65D09">
        <w:rPr>
          <w:rFonts w:ascii="Arial" w:hAnsi="Arial" w:cs="Arial"/>
          <w:sz w:val="20"/>
          <w:szCs w:val="20"/>
          <w:lang w:val="es-MX" w:eastAsia="es-MX"/>
        </w:rPr>
        <w:tab/>
        <w:t>Estrategias en Comunicación Educativa</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XI al XII</w:t>
      </w:r>
      <w:r w:rsidRPr="00A65D09">
        <w:rPr>
          <w:rFonts w:ascii="Arial" w:hAnsi="Arial" w:cs="Arial"/>
          <w:sz w:val="20"/>
          <w:szCs w:val="20"/>
          <w:lang w:val="es-MX" w:eastAsia="es-MX"/>
        </w:rPr>
        <w:tab/>
        <w:t>Autorización</w:t>
      </w:r>
    </w:p>
    <w:p w:rsidR="00FC41B2" w:rsidRPr="00A65D09" w:rsidRDefault="00FC41B2" w:rsidP="006A786F">
      <w:pPr>
        <w:spacing w:before="0" w:after="0" w:line="240" w:lineRule="auto"/>
        <w:rPr>
          <w:rFonts w:ascii="Arial" w:hAnsi="Arial" w:cs="Arial"/>
          <w:sz w:val="20"/>
          <w:szCs w:val="20"/>
        </w:rPr>
      </w:pPr>
    </w:p>
    <w:p w:rsidR="00FC41B2" w:rsidRPr="00A65D09" w:rsidRDefault="00FC41B2" w:rsidP="006A786F">
      <w:pPr>
        <w:spacing w:before="0" w:after="0" w:line="240" w:lineRule="auto"/>
        <w:rPr>
          <w:rFonts w:ascii="Arial" w:hAnsi="Arial" w:cs="Arial"/>
          <w:sz w:val="20"/>
          <w:szCs w:val="20"/>
        </w:rPr>
      </w:pPr>
    </w:p>
    <w:p w:rsidR="00B63457" w:rsidRPr="00A65D09" w:rsidRDefault="00E84F7D" w:rsidP="001428DF">
      <w:pPr>
        <w:spacing w:before="0" w:after="0" w:line="240" w:lineRule="auto"/>
        <w:ind w:left="864"/>
        <w:rPr>
          <w:rFonts w:ascii="Arial" w:hAnsi="Arial" w:cs="Arial"/>
          <w:sz w:val="20"/>
          <w:szCs w:val="20"/>
        </w:rPr>
      </w:pPr>
      <w:r w:rsidRPr="00A65D09">
        <w:rPr>
          <w:rFonts w:ascii="Arial" w:hAnsi="Arial" w:cs="Arial"/>
          <w:sz w:val="20"/>
          <w:szCs w:val="20"/>
        </w:rPr>
        <w:t xml:space="preserve">OPTATIVAS DE ORIENTACIÓN EN </w:t>
      </w:r>
      <w:r w:rsidR="00B63457" w:rsidRPr="00A65D09">
        <w:rPr>
          <w:rFonts w:ascii="Arial" w:hAnsi="Arial" w:cs="Arial"/>
          <w:sz w:val="20"/>
          <w:szCs w:val="20"/>
        </w:rPr>
        <w:t>COMUNICACIÓN DE LAS CIENCIAS Y DIVULGACIÓN CIENTÍFICA</w:t>
      </w:r>
    </w:p>
    <w:p w:rsidR="00B63457" w:rsidRPr="00A65D09" w:rsidRDefault="00B63457" w:rsidP="006A786F">
      <w:pPr>
        <w:spacing w:before="0" w:after="0" w:line="240" w:lineRule="auto"/>
        <w:rPr>
          <w:rFonts w:ascii="Arial" w:hAnsi="Arial" w:cs="Arial"/>
          <w:sz w:val="20"/>
          <w:szCs w:val="20"/>
        </w:rPr>
      </w:pPr>
    </w:p>
    <w:p w:rsidR="00E84F7D" w:rsidRPr="00A65D09" w:rsidRDefault="00E84F7D" w:rsidP="00E84F7D">
      <w:pPr>
        <w:tabs>
          <w:tab w:val="left" w:pos="6379"/>
          <w:tab w:val="left" w:pos="7655"/>
        </w:tabs>
        <w:spacing w:before="0" w:after="0" w:line="240" w:lineRule="auto"/>
        <w:rPr>
          <w:rFonts w:ascii="Arial" w:hAnsi="Arial" w:cs="Arial"/>
          <w:sz w:val="20"/>
          <w:szCs w:val="20"/>
        </w:rPr>
      </w:pPr>
      <w:r w:rsidRPr="00A65D09">
        <w:rPr>
          <w:rFonts w:ascii="Arial" w:hAnsi="Arial" w:cs="Arial"/>
          <w:sz w:val="20"/>
          <w:szCs w:val="20"/>
        </w:rPr>
        <w:tab/>
      </w:r>
      <w:r w:rsidRPr="00A65D09">
        <w:rPr>
          <w:rFonts w:ascii="Arial" w:hAnsi="Arial" w:cs="Arial"/>
          <w:b/>
          <w:sz w:val="20"/>
          <w:szCs w:val="20"/>
        </w:rPr>
        <w:t>HORAS</w:t>
      </w:r>
      <w:r w:rsidRPr="00A65D09">
        <w:rPr>
          <w:rFonts w:ascii="Arial" w:hAnsi="Arial" w:cs="Arial"/>
          <w:b/>
          <w:sz w:val="20"/>
          <w:szCs w:val="20"/>
        </w:rPr>
        <w:tab/>
        <w:t>HORAS</w:t>
      </w:r>
    </w:p>
    <w:p w:rsidR="00E84F7D" w:rsidRPr="00A65D09" w:rsidRDefault="00E84F7D" w:rsidP="00E84F7D">
      <w:pPr>
        <w:tabs>
          <w:tab w:val="left" w:pos="993"/>
          <w:tab w:val="left" w:pos="5103"/>
          <w:tab w:val="left" w:pos="6379"/>
          <w:tab w:val="left" w:pos="7513"/>
          <w:tab w:val="left" w:pos="8931"/>
          <w:tab w:val="left" w:pos="10348"/>
          <w:tab w:val="left" w:pos="11907"/>
        </w:tabs>
        <w:spacing w:before="0" w:after="0" w:line="240" w:lineRule="auto"/>
        <w:jc w:val="left"/>
        <w:rPr>
          <w:rFonts w:ascii="Arial" w:hAnsi="Arial" w:cs="Arial"/>
          <w:b/>
          <w:sz w:val="20"/>
          <w:szCs w:val="20"/>
        </w:rPr>
      </w:pPr>
      <w:r w:rsidRPr="00A65D09">
        <w:rPr>
          <w:rFonts w:ascii="Arial" w:hAnsi="Arial" w:cs="Arial"/>
          <w:b/>
          <w:sz w:val="20"/>
          <w:szCs w:val="20"/>
        </w:rPr>
        <w:t>CLAVE</w:t>
      </w:r>
      <w:r w:rsidRPr="00A65D09">
        <w:rPr>
          <w:rFonts w:ascii="Arial" w:hAnsi="Arial" w:cs="Arial"/>
          <w:b/>
          <w:sz w:val="20"/>
          <w:szCs w:val="20"/>
        </w:rPr>
        <w:tab/>
        <w:t>NOMBRE</w:t>
      </w:r>
      <w:r w:rsidRPr="00A65D09">
        <w:rPr>
          <w:rFonts w:ascii="Arial" w:hAnsi="Arial" w:cs="Arial"/>
          <w:b/>
          <w:sz w:val="20"/>
          <w:szCs w:val="20"/>
        </w:rPr>
        <w:tab/>
        <w:t>OBL/OPT</w:t>
      </w:r>
      <w:r w:rsidRPr="00A65D09">
        <w:rPr>
          <w:rFonts w:ascii="Arial" w:hAnsi="Arial" w:cs="Arial"/>
          <w:b/>
          <w:sz w:val="20"/>
          <w:szCs w:val="20"/>
        </w:rPr>
        <w:tab/>
        <w:t>TEORÍA</w:t>
      </w:r>
      <w:r w:rsidRPr="00A65D09">
        <w:rPr>
          <w:rFonts w:ascii="Arial" w:hAnsi="Arial" w:cs="Arial"/>
          <w:b/>
          <w:sz w:val="20"/>
          <w:szCs w:val="20"/>
        </w:rPr>
        <w:tab/>
        <w:t>PRÁCTICA</w:t>
      </w:r>
      <w:r w:rsidRPr="00A65D09">
        <w:rPr>
          <w:rFonts w:ascii="Arial" w:hAnsi="Arial" w:cs="Arial"/>
          <w:b/>
          <w:sz w:val="20"/>
          <w:szCs w:val="20"/>
        </w:rPr>
        <w:tab/>
        <w:t>CRÉDITOS</w:t>
      </w:r>
      <w:r w:rsidRPr="00A65D09">
        <w:rPr>
          <w:rFonts w:ascii="Arial" w:hAnsi="Arial" w:cs="Arial"/>
          <w:b/>
          <w:sz w:val="20"/>
          <w:szCs w:val="20"/>
        </w:rPr>
        <w:tab/>
        <w:t>TRIMESTRE</w:t>
      </w:r>
      <w:r w:rsidRPr="00A65D09">
        <w:rPr>
          <w:rFonts w:ascii="Arial" w:hAnsi="Arial" w:cs="Arial"/>
          <w:b/>
          <w:sz w:val="20"/>
          <w:szCs w:val="20"/>
        </w:rPr>
        <w:tab/>
        <w:t>SERIACIÓN</w:t>
      </w:r>
    </w:p>
    <w:p w:rsidR="001428DF" w:rsidRPr="00A65D09" w:rsidRDefault="001428DF" w:rsidP="006A786F">
      <w:pPr>
        <w:spacing w:before="0" w:after="0" w:line="240" w:lineRule="auto"/>
        <w:jc w:val="left"/>
        <w:rPr>
          <w:rFonts w:ascii="Arial" w:hAnsi="Arial" w:cs="Arial"/>
          <w:sz w:val="20"/>
          <w:szCs w:val="20"/>
        </w:rPr>
      </w:pPr>
    </w:p>
    <w:p w:rsidR="009804EA" w:rsidRPr="00A65D09" w:rsidRDefault="00E84F7D" w:rsidP="00E84F7D">
      <w:pPr>
        <w:tabs>
          <w:tab w:val="left" w:pos="993"/>
          <w:tab w:val="left" w:pos="5387"/>
          <w:tab w:val="left" w:pos="6663"/>
          <w:tab w:val="left" w:pos="7938"/>
          <w:tab w:val="right" w:pos="9498"/>
          <w:tab w:val="left" w:pos="10632"/>
          <w:tab w:val="left" w:pos="11907"/>
        </w:tabs>
        <w:spacing w:before="0" w:after="0" w:line="240" w:lineRule="auto"/>
        <w:jc w:val="left"/>
        <w:rPr>
          <w:rFonts w:ascii="Arial" w:hAnsi="Arial" w:cs="Arial"/>
          <w:sz w:val="20"/>
          <w:szCs w:val="20"/>
        </w:rPr>
      </w:pPr>
      <w:r w:rsidRPr="00A65D09">
        <w:rPr>
          <w:rFonts w:ascii="Arial" w:hAnsi="Arial" w:cs="Arial"/>
          <w:sz w:val="20"/>
          <w:szCs w:val="20"/>
        </w:rPr>
        <w:t>4502118</w:t>
      </w:r>
      <w:r w:rsidRPr="00A65D09">
        <w:rPr>
          <w:rFonts w:ascii="Arial" w:hAnsi="Arial" w:cs="Arial"/>
          <w:sz w:val="20"/>
          <w:szCs w:val="20"/>
        </w:rPr>
        <w:tab/>
        <w:t>Enfoques Teóricos de la Comunicación de la</w:t>
      </w:r>
      <w:r w:rsidR="00D32961">
        <w:rPr>
          <w:rFonts w:ascii="Arial" w:hAnsi="Arial" w:cs="Arial"/>
          <w:sz w:val="20"/>
          <w:szCs w:val="20"/>
        </w:rPr>
        <w:t>s</w:t>
      </w:r>
      <w:r w:rsidRPr="00A65D09">
        <w:rPr>
          <w:rFonts w:ascii="Arial" w:hAnsi="Arial" w:cs="Arial"/>
          <w:sz w:val="20"/>
          <w:szCs w:val="20"/>
        </w:rPr>
        <w:tab/>
        <w:t>OPT.</w:t>
      </w:r>
      <w:r w:rsidRPr="00A65D09">
        <w:rPr>
          <w:rFonts w:ascii="Arial" w:hAnsi="Arial" w:cs="Arial"/>
          <w:sz w:val="20"/>
          <w:szCs w:val="20"/>
        </w:rPr>
        <w:tab/>
        <w:t>4</w:t>
      </w:r>
      <w:r w:rsidRPr="00A65D09">
        <w:rPr>
          <w:rFonts w:ascii="Arial" w:hAnsi="Arial" w:cs="Arial"/>
          <w:sz w:val="20"/>
          <w:szCs w:val="20"/>
        </w:rPr>
        <w:tab/>
      </w:r>
      <w:r w:rsidRPr="00A65D09">
        <w:rPr>
          <w:rFonts w:ascii="Arial" w:hAnsi="Arial" w:cs="Arial"/>
          <w:sz w:val="20"/>
          <w:szCs w:val="20"/>
        </w:rPr>
        <w:tab/>
        <w:t>8</w:t>
      </w:r>
      <w:r w:rsidRPr="00A65D09">
        <w:rPr>
          <w:rFonts w:ascii="Arial" w:hAnsi="Arial" w:cs="Arial"/>
          <w:sz w:val="20"/>
          <w:szCs w:val="20"/>
        </w:rPr>
        <w:tab/>
        <w:t>IX al XII</w:t>
      </w:r>
      <w:r w:rsidRPr="00A65D09">
        <w:rPr>
          <w:rFonts w:ascii="Arial" w:hAnsi="Arial" w:cs="Arial"/>
          <w:sz w:val="20"/>
          <w:szCs w:val="20"/>
        </w:rPr>
        <w:tab/>
        <w:t>Autorización</w:t>
      </w:r>
      <w:r w:rsidRPr="00A65D09">
        <w:rPr>
          <w:rFonts w:ascii="Arial" w:hAnsi="Arial" w:cs="Arial"/>
          <w:sz w:val="20"/>
          <w:szCs w:val="20"/>
        </w:rPr>
        <w:br/>
      </w:r>
      <w:r w:rsidRPr="00A65D09">
        <w:rPr>
          <w:rFonts w:ascii="Arial" w:hAnsi="Arial" w:cs="Arial"/>
          <w:sz w:val="20"/>
          <w:szCs w:val="20"/>
        </w:rPr>
        <w:tab/>
        <w:t>Ciencia</w:t>
      </w:r>
      <w:r w:rsidR="00D32961">
        <w:rPr>
          <w:rFonts w:ascii="Arial" w:hAnsi="Arial" w:cs="Arial"/>
          <w:sz w:val="20"/>
          <w:szCs w:val="20"/>
        </w:rPr>
        <w:t>s</w:t>
      </w:r>
      <w:r w:rsidRPr="00A65D09">
        <w:rPr>
          <w:rFonts w:ascii="Arial" w:hAnsi="Arial" w:cs="Arial"/>
          <w:sz w:val="20"/>
          <w:szCs w:val="20"/>
        </w:rPr>
        <w:t xml:space="preserve"> y Divulgación Científica</w:t>
      </w:r>
      <w:r w:rsidRPr="00A65D09">
        <w:rPr>
          <w:rFonts w:ascii="Arial" w:hAnsi="Arial" w:cs="Arial"/>
          <w:sz w:val="20"/>
          <w:szCs w:val="20"/>
        </w:rPr>
        <w:br/>
        <w:t>4501</w:t>
      </w:r>
      <w:r w:rsidR="000415AE">
        <w:rPr>
          <w:rFonts w:ascii="Arial" w:hAnsi="Arial" w:cs="Arial"/>
          <w:sz w:val="20"/>
          <w:szCs w:val="20"/>
        </w:rPr>
        <w:t>0</w:t>
      </w:r>
      <w:r w:rsidRPr="00A65D09">
        <w:rPr>
          <w:rFonts w:ascii="Arial" w:hAnsi="Arial" w:cs="Arial"/>
          <w:sz w:val="20"/>
          <w:szCs w:val="20"/>
        </w:rPr>
        <w:t>47</w:t>
      </w:r>
      <w:r w:rsidRPr="00A65D09">
        <w:rPr>
          <w:rFonts w:ascii="Arial" w:hAnsi="Arial" w:cs="Arial"/>
          <w:sz w:val="20"/>
          <w:szCs w:val="20"/>
        </w:rPr>
        <w:tab/>
        <w:t>Proyectos y Productos para la Divulgación</w:t>
      </w:r>
      <w:r w:rsidRPr="00A65D09">
        <w:rPr>
          <w:rFonts w:ascii="Arial" w:hAnsi="Arial" w:cs="Arial"/>
          <w:sz w:val="20"/>
          <w:szCs w:val="20"/>
        </w:rPr>
        <w:tab/>
        <w:t>OPT.</w:t>
      </w:r>
      <w:r w:rsidRPr="00A65D09">
        <w:rPr>
          <w:rFonts w:ascii="Arial" w:hAnsi="Arial" w:cs="Arial"/>
          <w:sz w:val="20"/>
          <w:szCs w:val="20"/>
        </w:rPr>
        <w:tab/>
        <w:t>3</w:t>
      </w:r>
      <w:r w:rsidRPr="00A65D09">
        <w:rPr>
          <w:rFonts w:ascii="Arial" w:hAnsi="Arial" w:cs="Arial"/>
          <w:sz w:val="20"/>
          <w:szCs w:val="20"/>
        </w:rPr>
        <w:tab/>
        <w:t>2</w:t>
      </w:r>
      <w:r w:rsidRPr="00A65D09">
        <w:rPr>
          <w:rFonts w:ascii="Arial" w:hAnsi="Arial" w:cs="Arial"/>
          <w:sz w:val="20"/>
          <w:szCs w:val="20"/>
        </w:rPr>
        <w:tab/>
        <w:t>8</w:t>
      </w:r>
      <w:r w:rsidRPr="00A65D09">
        <w:rPr>
          <w:rFonts w:ascii="Arial" w:hAnsi="Arial" w:cs="Arial"/>
          <w:sz w:val="20"/>
          <w:szCs w:val="20"/>
        </w:rPr>
        <w:tab/>
        <w:t>IX al XII</w:t>
      </w:r>
      <w:r w:rsidRPr="00A65D09">
        <w:rPr>
          <w:rFonts w:ascii="Arial" w:hAnsi="Arial" w:cs="Arial"/>
          <w:sz w:val="20"/>
          <w:szCs w:val="20"/>
        </w:rPr>
        <w:tab/>
        <w:t>Autorización</w:t>
      </w:r>
      <w:r w:rsidRPr="00A65D09">
        <w:rPr>
          <w:rFonts w:ascii="Arial" w:hAnsi="Arial" w:cs="Arial"/>
          <w:sz w:val="20"/>
          <w:szCs w:val="20"/>
        </w:rPr>
        <w:br/>
      </w:r>
      <w:r w:rsidRPr="00A65D09">
        <w:rPr>
          <w:rFonts w:ascii="Arial" w:hAnsi="Arial" w:cs="Arial"/>
          <w:sz w:val="20"/>
          <w:szCs w:val="20"/>
        </w:rPr>
        <w:tab/>
        <w:t>Científica</w:t>
      </w:r>
      <w:r w:rsidRPr="00A65D09">
        <w:rPr>
          <w:rFonts w:ascii="Arial" w:hAnsi="Arial" w:cs="Arial"/>
          <w:sz w:val="20"/>
          <w:szCs w:val="20"/>
        </w:rPr>
        <w:br/>
      </w:r>
      <w:r w:rsidR="009804EA" w:rsidRPr="00A65D09">
        <w:rPr>
          <w:rFonts w:ascii="Arial" w:hAnsi="Arial" w:cs="Arial"/>
          <w:sz w:val="20"/>
          <w:szCs w:val="20"/>
        </w:rPr>
        <w:t>4501</w:t>
      </w:r>
      <w:r w:rsidR="000415AE">
        <w:rPr>
          <w:rFonts w:ascii="Arial" w:hAnsi="Arial" w:cs="Arial"/>
          <w:sz w:val="20"/>
          <w:szCs w:val="20"/>
        </w:rPr>
        <w:t>0</w:t>
      </w:r>
      <w:r w:rsidR="009804EA" w:rsidRPr="00A65D09">
        <w:rPr>
          <w:rFonts w:ascii="Arial" w:hAnsi="Arial" w:cs="Arial"/>
          <w:sz w:val="20"/>
          <w:szCs w:val="20"/>
        </w:rPr>
        <w:t>43</w:t>
      </w:r>
      <w:r w:rsidR="009804EA" w:rsidRPr="00A65D09">
        <w:rPr>
          <w:rFonts w:ascii="Arial" w:hAnsi="Arial" w:cs="Arial"/>
          <w:sz w:val="20"/>
          <w:szCs w:val="20"/>
        </w:rPr>
        <w:tab/>
        <w:t>Ciencia y Tecnología en la Cultura</w:t>
      </w:r>
      <w:r w:rsidR="009804EA" w:rsidRPr="00A65D09">
        <w:rPr>
          <w:rFonts w:ascii="Arial" w:hAnsi="Arial" w:cs="Arial"/>
          <w:sz w:val="20"/>
          <w:szCs w:val="20"/>
        </w:rPr>
        <w:tab/>
        <w:t>OPT.</w:t>
      </w:r>
      <w:r w:rsidR="009804EA" w:rsidRPr="00A65D09">
        <w:rPr>
          <w:rFonts w:ascii="Arial" w:hAnsi="Arial" w:cs="Arial"/>
          <w:sz w:val="20"/>
          <w:szCs w:val="20"/>
        </w:rPr>
        <w:tab/>
        <w:t>4</w:t>
      </w:r>
      <w:r w:rsidR="009804EA" w:rsidRPr="00A65D09">
        <w:rPr>
          <w:rFonts w:ascii="Arial" w:hAnsi="Arial" w:cs="Arial"/>
          <w:sz w:val="20"/>
          <w:szCs w:val="20"/>
        </w:rPr>
        <w:tab/>
      </w:r>
      <w:r w:rsidR="009804EA" w:rsidRPr="00A65D09">
        <w:rPr>
          <w:rFonts w:ascii="Arial" w:hAnsi="Arial" w:cs="Arial"/>
          <w:sz w:val="20"/>
          <w:szCs w:val="20"/>
        </w:rPr>
        <w:tab/>
        <w:t>8</w:t>
      </w:r>
      <w:r w:rsidR="009804EA" w:rsidRPr="00A65D09">
        <w:rPr>
          <w:rFonts w:ascii="Arial" w:hAnsi="Arial" w:cs="Arial"/>
          <w:sz w:val="20"/>
          <w:szCs w:val="20"/>
        </w:rPr>
        <w:tab/>
        <w:t>X</w:t>
      </w:r>
      <w:r w:rsidR="00F84366">
        <w:rPr>
          <w:rFonts w:ascii="Arial" w:hAnsi="Arial" w:cs="Arial"/>
          <w:sz w:val="20"/>
          <w:szCs w:val="20"/>
        </w:rPr>
        <w:t>I</w:t>
      </w:r>
      <w:r w:rsidR="009804EA" w:rsidRPr="00A65D09">
        <w:rPr>
          <w:rFonts w:ascii="Arial" w:hAnsi="Arial" w:cs="Arial"/>
          <w:sz w:val="20"/>
          <w:szCs w:val="20"/>
        </w:rPr>
        <w:t xml:space="preserve"> al XII</w:t>
      </w:r>
      <w:r w:rsidR="009804EA" w:rsidRPr="00A65D09">
        <w:rPr>
          <w:rFonts w:ascii="Arial" w:hAnsi="Arial" w:cs="Arial"/>
          <w:sz w:val="20"/>
          <w:szCs w:val="20"/>
        </w:rPr>
        <w:tab/>
        <w:t>Autorización</w:t>
      </w:r>
      <w:r w:rsidR="001428DF" w:rsidRPr="00A65D09">
        <w:rPr>
          <w:rFonts w:ascii="Arial" w:hAnsi="Arial" w:cs="Arial"/>
          <w:sz w:val="20"/>
          <w:szCs w:val="20"/>
        </w:rPr>
        <w:br/>
      </w:r>
      <w:r w:rsidR="001428DF" w:rsidRPr="00A65D09">
        <w:rPr>
          <w:rFonts w:ascii="Arial" w:hAnsi="Arial" w:cs="Arial"/>
          <w:sz w:val="20"/>
          <w:szCs w:val="20"/>
        </w:rPr>
        <w:tab/>
        <w:t>Contemporánea</w:t>
      </w:r>
      <w:r w:rsidR="001428DF" w:rsidRPr="00A65D09">
        <w:rPr>
          <w:rFonts w:ascii="Arial" w:hAnsi="Arial" w:cs="Arial"/>
          <w:sz w:val="20"/>
          <w:szCs w:val="20"/>
        </w:rPr>
        <w:br/>
      </w:r>
      <w:r w:rsidR="009804EA" w:rsidRPr="00A65D09">
        <w:rPr>
          <w:rFonts w:ascii="Arial" w:hAnsi="Arial" w:cs="Arial"/>
          <w:sz w:val="20"/>
          <w:szCs w:val="20"/>
        </w:rPr>
        <w:t>4501</w:t>
      </w:r>
      <w:r w:rsidR="000415AE">
        <w:rPr>
          <w:rFonts w:ascii="Arial" w:hAnsi="Arial" w:cs="Arial"/>
          <w:sz w:val="20"/>
          <w:szCs w:val="20"/>
        </w:rPr>
        <w:t>0</w:t>
      </w:r>
      <w:r w:rsidR="009804EA" w:rsidRPr="00A65D09">
        <w:rPr>
          <w:rFonts w:ascii="Arial" w:hAnsi="Arial" w:cs="Arial"/>
          <w:sz w:val="20"/>
          <w:szCs w:val="20"/>
        </w:rPr>
        <w:t>44</w:t>
      </w:r>
      <w:r w:rsidR="009804EA" w:rsidRPr="00A65D09">
        <w:rPr>
          <w:rFonts w:ascii="Arial" w:hAnsi="Arial" w:cs="Arial"/>
          <w:sz w:val="20"/>
          <w:szCs w:val="20"/>
        </w:rPr>
        <w:tab/>
        <w:t>Organización del Conocimiento Científico,</w:t>
      </w:r>
      <w:r w:rsidR="009804EA" w:rsidRPr="00A65D09">
        <w:rPr>
          <w:rFonts w:ascii="Arial" w:hAnsi="Arial" w:cs="Arial"/>
          <w:sz w:val="20"/>
          <w:szCs w:val="20"/>
        </w:rPr>
        <w:tab/>
        <w:t xml:space="preserve">OPT. </w:t>
      </w:r>
      <w:r w:rsidR="009804EA" w:rsidRPr="00A65D09">
        <w:rPr>
          <w:rFonts w:ascii="Arial" w:hAnsi="Arial" w:cs="Arial"/>
          <w:sz w:val="20"/>
          <w:szCs w:val="20"/>
        </w:rPr>
        <w:tab/>
        <w:t>4</w:t>
      </w:r>
      <w:r w:rsidR="009804EA" w:rsidRPr="00A65D09">
        <w:rPr>
          <w:rFonts w:ascii="Arial" w:hAnsi="Arial" w:cs="Arial"/>
          <w:sz w:val="20"/>
          <w:szCs w:val="20"/>
        </w:rPr>
        <w:tab/>
      </w:r>
      <w:r w:rsidR="009804EA" w:rsidRPr="00A65D09">
        <w:rPr>
          <w:rFonts w:ascii="Arial" w:hAnsi="Arial" w:cs="Arial"/>
          <w:sz w:val="20"/>
          <w:szCs w:val="20"/>
        </w:rPr>
        <w:tab/>
        <w:t>8</w:t>
      </w:r>
      <w:r w:rsidR="009804EA" w:rsidRPr="00A65D09">
        <w:rPr>
          <w:rFonts w:ascii="Arial" w:hAnsi="Arial" w:cs="Arial"/>
          <w:sz w:val="20"/>
          <w:szCs w:val="20"/>
        </w:rPr>
        <w:tab/>
        <w:t>X</w:t>
      </w:r>
      <w:r w:rsidR="00F84366">
        <w:rPr>
          <w:rFonts w:ascii="Arial" w:hAnsi="Arial" w:cs="Arial"/>
          <w:sz w:val="20"/>
          <w:szCs w:val="20"/>
        </w:rPr>
        <w:t>I</w:t>
      </w:r>
      <w:r w:rsidR="009804EA" w:rsidRPr="00A65D09">
        <w:rPr>
          <w:rFonts w:ascii="Arial" w:hAnsi="Arial" w:cs="Arial"/>
          <w:sz w:val="20"/>
          <w:szCs w:val="20"/>
        </w:rPr>
        <w:t xml:space="preserve"> al XII</w:t>
      </w:r>
      <w:r w:rsidR="009804EA" w:rsidRPr="00A65D09">
        <w:rPr>
          <w:rFonts w:ascii="Arial" w:hAnsi="Arial" w:cs="Arial"/>
          <w:sz w:val="20"/>
          <w:szCs w:val="20"/>
        </w:rPr>
        <w:tab/>
        <w:t>Autorización</w:t>
      </w:r>
      <w:r w:rsidR="001428DF" w:rsidRPr="00A65D09">
        <w:rPr>
          <w:rFonts w:ascii="Arial" w:hAnsi="Arial" w:cs="Arial"/>
          <w:sz w:val="20"/>
          <w:szCs w:val="20"/>
        </w:rPr>
        <w:br/>
      </w:r>
      <w:r w:rsidR="001428DF" w:rsidRPr="00A65D09">
        <w:rPr>
          <w:rFonts w:ascii="Arial" w:hAnsi="Arial" w:cs="Arial"/>
          <w:sz w:val="20"/>
          <w:szCs w:val="20"/>
        </w:rPr>
        <w:tab/>
        <w:t>Comunidades y Estructuras</w:t>
      </w:r>
      <w:r w:rsidR="001428DF" w:rsidRPr="00A65D09">
        <w:rPr>
          <w:rFonts w:ascii="Arial" w:hAnsi="Arial" w:cs="Arial"/>
          <w:sz w:val="20"/>
          <w:szCs w:val="20"/>
        </w:rPr>
        <w:br/>
      </w:r>
      <w:r w:rsidR="009804EA" w:rsidRPr="00A65D09">
        <w:rPr>
          <w:rFonts w:ascii="Arial" w:hAnsi="Arial" w:cs="Arial"/>
          <w:sz w:val="20"/>
          <w:szCs w:val="20"/>
        </w:rPr>
        <w:t>4501</w:t>
      </w:r>
      <w:r w:rsidR="000415AE">
        <w:rPr>
          <w:rFonts w:ascii="Arial" w:hAnsi="Arial" w:cs="Arial"/>
          <w:sz w:val="20"/>
          <w:szCs w:val="20"/>
        </w:rPr>
        <w:t>0</w:t>
      </w:r>
      <w:r w:rsidR="009804EA" w:rsidRPr="00A65D09">
        <w:rPr>
          <w:rFonts w:ascii="Arial" w:hAnsi="Arial" w:cs="Arial"/>
          <w:sz w:val="20"/>
          <w:szCs w:val="20"/>
        </w:rPr>
        <w:t>45</w:t>
      </w:r>
      <w:r w:rsidR="009804EA" w:rsidRPr="00A65D09">
        <w:rPr>
          <w:rFonts w:ascii="Arial" w:hAnsi="Arial" w:cs="Arial"/>
          <w:sz w:val="20"/>
          <w:szCs w:val="20"/>
        </w:rPr>
        <w:tab/>
        <w:t>Análisi</w:t>
      </w:r>
      <w:r w:rsidR="001428DF" w:rsidRPr="00A65D09">
        <w:rPr>
          <w:rFonts w:ascii="Arial" w:hAnsi="Arial" w:cs="Arial"/>
          <w:sz w:val="20"/>
          <w:szCs w:val="20"/>
        </w:rPr>
        <w:t>s e Interpretación del Discurso</w:t>
      </w:r>
      <w:r w:rsidR="009804EA" w:rsidRPr="00A65D09">
        <w:rPr>
          <w:rFonts w:ascii="Arial" w:hAnsi="Arial" w:cs="Arial"/>
          <w:sz w:val="20"/>
          <w:szCs w:val="20"/>
        </w:rPr>
        <w:t xml:space="preserve"> </w:t>
      </w:r>
      <w:r w:rsidR="009804EA" w:rsidRPr="00A65D09">
        <w:rPr>
          <w:rFonts w:ascii="Arial" w:hAnsi="Arial" w:cs="Arial"/>
          <w:sz w:val="20"/>
          <w:szCs w:val="20"/>
        </w:rPr>
        <w:tab/>
        <w:t>OPT.</w:t>
      </w:r>
      <w:r w:rsidR="009804EA" w:rsidRPr="00A65D09">
        <w:rPr>
          <w:rFonts w:ascii="Arial" w:hAnsi="Arial" w:cs="Arial"/>
          <w:sz w:val="20"/>
          <w:szCs w:val="20"/>
        </w:rPr>
        <w:tab/>
        <w:t>4</w:t>
      </w:r>
      <w:r w:rsidR="009804EA" w:rsidRPr="00A65D09">
        <w:rPr>
          <w:rFonts w:ascii="Arial" w:hAnsi="Arial" w:cs="Arial"/>
          <w:sz w:val="20"/>
          <w:szCs w:val="20"/>
        </w:rPr>
        <w:tab/>
      </w:r>
      <w:r w:rsidR="009804EA" w:rsidRPr="00A65D09">
        <w:rPr>
          <w:rFonts w:ascii="Arial" w:hAnsi="Arial" w:cs="Arial"/>
          <w:sz w:val="20"/>
          <w:szCs w:val="20"/>
        </w:rPr>
        <w:tab/>
        <w:t>8</w:t>
      </w:r>
      <w:r w:rsidR="009804EA" w:rsidRPr="00A65D09">
        <w:rPr>
          <w:rFonts w:ascii="Arial" w:hAnsi="Arial" w:cs="Arial"/>
          <w:sz w:val="20"/>
          <w:szCs w:val="20"/>
        </w:rPr>
        <w:tab/>
        <w:t>X</w:t>
      </w:r>
      <w:r w:rsidR="00F84366">
        <w:rPr>
          <w:rFonts w:ascii="Arial" w:hAnsi="Arial" w:cs="Arial"/>
          <w:sz w:val="20"/>
          <w:szCs w:val="20"/>
        </w:rPr>
        <w:t>I</w:t>
      </w:r>
      <w:r w:rsidR="009804EA" w:rsidRPr="00A65D09">
        <w:rPr>
          <w:rFonts w:ascii="Arial" w:hAnsi="Arial" w:cs="Arial"/>
          <w:sz w:val="20"/>
          <w:szCs w:val="20"/>
        </w:rPr>
        <w:t xml:space="preserve"> al XII</w:t>
      </w:r>
      <w:r w:rsidR="009804EA" w:rsidRPr="00A65D09">
        <w:rPr>
          <w:rFonts w:ascii="Arial" w:hAnsi="Arial" w:cs="Arial"/>
          <w:sz w:val="20"/>
          <w:szCs w:val="20"/>
        </w:rPr>
        <w:tab/>
        <w:t>Autorización</w:t>
      </w:r>
      <w:r w:rsidR="001428DF" w:rsidRPr="00A65D09">
        <w:rPr>
          <w:rFonts w:ascii="Arial" w:hAnsi="Arial" w:cs="Arial"/>
          <w:sz w:val="20"/>
          <w:szCs w:val="20"/>
        </w:rPr>
        <w:br/>
      </w:r>
      <w:r w:rsidR="001428DF" w:rsidRPr="00A65D09">
        <w:rPr>
          <w:rFonts w:ascii="Arial" w:hAnsi="Arial" w:cs="Arial"/>
          <w:sz w:val="20"/>
          <w:szCs w:val="20"/>
        </w:rPr>
        <w:tab/>
        <w:t>Científico</w:t>
      </w:r>
      <w:r w:rsidR="001428DF" w:rsidRPr="00A65D09">
        <w:rPr>
          <w:rFonts w:ascii="Arial" w:hAnsi="Arial" w:cs="Arial"/>
          <w:sz w:val="20"/>
          <w:szCs w:val="20"/>
        </w:rPr>
        <w:br/>
      </w:r>
      <w:r w:rsidR="009804EA" w:rsidRPr="00A65D09">
        <w:rPr>
          <w:rFonts w:ascii="Arial" w:hAnsi="Arial" w:cs="Arial"/>
          <w:sz w:val="20"/>
          <w:szCs w:val="20"/>
        </w:rPr>
        <w:t>4501</w:t>
      </w:r>
      <w:r w:rsidR="000415AE">
        <w:rPr>
          <w:rFonts w:ascii="Arial" w:hAnsi="Arial" w:cs="Arial"/>
          <w:sz w:val="20"/>
          <w:szCs w:val="20"/>
        </w:rPr>
        <w:t>0</w:t>
      </w:r>
      <w:r w:rsidR="009804EA" w:rsidRPr="00A65D09">
        <w:rPr>
          <w:rFonts w:ascii="Arial" w:hAnsi="Arial" w:cs="Arial"/>
          <w:sz w:val="20"/>
          <w:szCs w:val="20"/>
        </w:rPr>
        <w:t>46</w:t>
      </w:r>
      <w:r w:rsidR="009804EA" w:rsidRPr="00A65D09">
        <w:rPr>
          <w:rFonts w:ascii="Arial" w:hAnsi="Arial" w:cs="Arial"/>
          <w:sz w:val="20"/>
          <w:szCs w:val="20"/>
        </w:rPr>
        <w:tab/>
        <w:t>Didáctica y Estrategias para la Divulgación</w:t>
      </w:r>
      <w:r w:rsidR="009804EA" w:rsidRPr="00A65D09">
        <w:rPr>
          <w:rFonts w:ascii="Arial" w:hAnsi="Arial" w:cs="Arial"/>
          <w:sz w:val="20"/>
          <w:szCs w:val="20"/>
        </w:rPr>
        <w:tab/>
        <w:t>OPT.</w:t>
      </w:r>
      <w:r w:rsidR="009804EA" w:rsidRPr="00A65D09">
        <w:rPr>
          <w:rFonts w:ascii="Arial" w:hAnsi="Arial" w:cs="Arial"/>
          <w:sz w:val="20"/>
          <w:szCs w:val="20"/>
        </w:rPr>
        <w:tab/>
        <w:t>3</w:t>
      </w:r>
      <w:r w:rsidR="009804EA" w:rsidRPr="00A65D09">
        <w:rPr>
          <w:rFonts w:ascii="Arial" w:hAnsi="Arial" w:cs="Arial"/>
          <w:sz w:val="20"/>
          <w:szCs w:val="20"/>
        </w:rPr>
        <w:tab/>
        <w:t>2</w:t>
      </w:r>
      <w:r w:rsidR="009804EA" w:rsidRPr="00A65D09">
        <w:rPr>
          <w:rFonts w:ascii="Arial" w:hAnsi="Arial" w:cs="Arial"/>
          <w:sz w:val="20"/>
          <w:szCs w:val="20"/>
        </w:rPr>
        <w:tab/>
        <w:t>8</w:t>
      </w:r>
      <w:r w:rsidR="009804EA" w:rsidRPr="00A65D09">
        <w:rPr>
          <w:rFonts w:ascii="Arial" w:hAnsi="Arial" w:cs="Arial"/>
          <w:sz w:val="20"/>
          <w:szCs w:val="20"/>
        </w:rPr>
        <w:tab/>
        <w:t>X</w:t>
      </w:r>
      <w:r w:rsidR="00F84366">
        <w:rPr>
          <w:rFonts w:ascii="Arial" w:hAnsi="Arial" w:cs="Arial"/>
          <w:sz w:val="20"/>
          <w:szCs w:val="20"/>
        </w:rPr>
        <w:t>I</w:t>
      </w:r>
      <w:r w:rsidR="009804EA" w:rsidRPr="00A65D09">
        <w:rPr>
          <w:rFonts w:ascii="Arial" w:hAnsi="Arial" w:cs="Arial"/>
          <w:sz w:val="20"/>
          <w:szCs w:val="20"/>
        </w:rPr>
        <w:t xml:space="preserve"> al XII</w:t>
      </w:r>
      <w:r w:rsidR="009804EA" w:rsidRPr="00A65D09">
        <w:rPr>
          <w:rFonts w:ascii="Arial" w:hAnsi="Arial" w:cs="Arial"/>
          <w:sz w:val="20"/>
          <w:szCs w:val="20"/>
        </w:rPr>
        <w:tab/>
        <w:t>Autorización</w:t>
      </w:r>
      <w:r w:rsidR="001428DF" w:rsidRPr="00A65D09">
        <w:rPr>
          <w:rFonts w:ascii="Arial" w:hAnsi="Arial" w:cs="Arial"/>
          <w:sz w:val="20"/>
          <w:szCs w:val="20"/>
        </w:rPr>
        <w:br/>
      </w:r>
      <w:r w:rsidR="001428DF" w:rsidRPr="00A65D09">
        <w:rPr>
          <w:rFonts w:ascii="Arial" w:hAnsi="Arial" w:cs="Arial"/>
          <w:sz w:val="20"/>
          <w:szCs w:val="20"/>
        </w:rPr>
        <w:tab/>
      </w:r>
      <w:r w:rsidR="00DA3248" w:rsidRPr="00A65D09">
        <w:rPr>
          <w:rFonts w:ascii="Arial" w:hAnsi="Arial" w:cs="Arial"/>
          <w:sz w:val="20"/>
          <w:szCs w:val="20"/>
        </w:rPr>
        <w:t>Científica</w:t>
      </w:r>
    </w:p>
    <w:p w:rsidR="00B63457" w:rsidRPr="00A65D09" w:rsidRDefault="00B63457" w:rsidP="006A786F">
      <w:pPr>
        <w:spacing w:before="0" w:after="0" w:line="240" w:lineRule="auto"/>
        <w:rPr>
          <w:rFonts w:ascii="Arial" w:hAnsi="Arial" w:cs="Arial"/>
          <w:sz w:val="20"/>
          <w:szCs w:val="20"/>
        </w:rPr>
      </w:pPr>
    </w:p>
    <w:p w:rsidR="00E84F7D" w:rsidRPr="00A65D09" w:rsidRDefault="00E84F7D" w:rsidP="006A786F">
      <w:pPr>
        <w:spacing w:before="0" w:after="0" w:line="240" w:lineRule="auto"/>
        <w:rPr>
          <w:rFonts w:ascii="Arial" w:hAnsi="Arial" w:cs="Arial"/>
          <w:sz w:val="20"/>
          <w:szCs w:val="20"/>
        </w:rPr>
      </w:pPr>
    </w:p>
    <w:p w:rsidR="00E84F7D" w:rsidRPr="00A65D09" w:rsidRDefault="00E84F7D" w:rsidP="006A786F">
      <w:pPr>
        <w:spacing w:before="0" w:after="0" w:line="240" w:lineRule="auto"/>
        <w:rPr>
          <w:rFonts w:ascii="Arial" w:hAnsi="Arial" w:cs="Arial"/>
          <w:sz w:val="20"/>
          <w:szCs w:val="20"/>
        </w:rPr>
      </w:pPr>
    </w:p>
    <w:p w:rsidR="00E84F7D" w:rsidRPr="00A65D09" w:rsidRDefault="00E84F7D" w:rsidP="006A786F">
      <w:pPr>
        <w:spacing w:before="0" w:after="0" w:line="240" w:lineRule="auto"/>
        <w:rPr>
          <w:rFonts w:ascii="Arial" w:hAnsi="Arial" w:cs="Arial"/>
          <w:sz w:val="20"/>
          <w:szCs w:val="20"/>
        </w:rPr>
      </w:pPr>
    </w:p>
    <w:p w:rsidR="00E84F7D" w:rsidRPr="00A65D09" w:rsidRDefault="00E84F7D" w:rsidP="006A786F">
      <w:pPr>
        <w:spacing w:before="0" w:after="0" w:line="240" w:lineRule="auto"/>
        <w:rPr>
          <w:rFonts w:ascii="Arial" w:hAnsi="Arial" w:cs="Arial"/>
          <w:sz w:val="20"/>
          <w:szCs w:val="20"/>
        </w:rPr>
      </w:pPr>
    </w:p>
    <w:p w:rsidR="00B63457" w:rsidRPr="00A65D09" w:rsidRDefault="00AF2B3C" w:rsidP="00DA3248">
      <w:pPr>
        <w:spacing w:before="0" w:after="0" w:line="240" w:lineRule="auto"/>
        <w:ind w:left="864"/>
        <w:rPr>
          <w:rFonts w:ascii="Arial" w:hAnsi="Arial" w:cs="Arial"/>
          <w:sz w:val="20"/>
          <w:szCs w:val="20"/>
        </w:rPr>
      </w:pPr>
      <w:r w:rsidRPr="00A65D09">
        <w:rPr>
          <w:rFonts w:ascii="Arial" w:hAnsi="Arial" w:cs="Arial"/>
          <w:sz w:val="20"/>
          <w:szCs w:val="20"/>
        </w:rPr>
        <w:t xml:space="preserve">OPTATIVAS DE ORIENTACIÓN EN </w:t>
      </w:r>
      <w:r w:rsidR="00B63457" w:rsidRPr="00A65D09">
        <w:rPr>
          <w:rFonts w:ascii="Arial" w:hAnsi="Arial" w:cs="Arial"/>
          <w:sz w:val="20"/>
          <w:szCs w:val="20"/>
        </w:rPr>
        <w:t>COMUNICACIÓN POLÍTICA</w:t>
      </w:r>
    </w:p>
    <w:p w:rsidR="00B63457" w:rsidRPr="00A65D09" w:rsidRDefault="00B63457" w:rsidP="00DA3248">
      <w:pPr>
        <w:spacing w:before="0" w:after="0" w:line="240" w:lineRule="auto"/>
        <w:rPr>
          <w:rFonts w:ascii="Arial" w:hAnsi="Arial" w:cs="Arial"/>
          <w:sz w:val="20"/>
          <w:szCs w:val="20"/>
        </w:rPr>
      </w:pPr>
    </w:p>
    <w:p w:rsidR="00AF2B3C" w:rsidRPr="00A65D09" w:rsidRDefault="00AF2B3C" w:rsidP="00AF2B3C">
      <w:pPr>
        <w:tabs>
          <w:tab w:val="left" w:pos="6379"/>
          <w:tab w:val="left" w:pos="7655"/>
        </w:tabs>
        <w:spacing w:before="0" w:after="0" w:line="240" w:lineRule="auto"/>
        <w:rPr>
          <w:rFonts w:ascii="Arial" w:hAnsi="Arial" w:cs="Arial"/>
          <w:sz w:val="20"/>
          <w:szCs w:val="20"/>
        </w:rPr>
      </w:pPr>
      <w:r w:rsidRPr="00A65D09">
        <w:rPr>
          <w:rFonts w:ascii="Arial" w:hAnsi="Arial" w:cs="Arial"/>
          <w:sz w:val="20"/>
          <w:szCs w:val="20"/>
        </w:rPr>
        <w:tab/>
      </w:r>
      <w:r w:rsidRPr="00A65D09">
        <w:rPr>
          <w:rFonts w:ascii="Arial" w:hAnsi="Arial" w:cs="Arial"/>
          <w:b/>
          <w:sz w:val="20"/>
          <w:szCs w:val="20"/>
        </w:rPr>
        <w:t>HORAS</w:t>
      </w:r>
      <w:r w:rsidRPr="00A65D09">
        <w:rPr>
          <w:rFonts w:ascii="Arial" w:hAnsi="Arial" w:cs="Arial"/>
          <w:b/>
          <w:sz w:val="20"/>
          <w:szCs w:val="20"/>
        </w:rPr>
        <w:tab/>
        <w:t>HORAS</w:t>
      </w:r>
    </w:p>
    <w:p w:rsidR="00AF2B3C" w:rsidRPr="00A65D09" w:rsidRDefault="00AF2B3C" w:rsidP="00AF2B3C">
      <w:pPr>
        <w:tabs>
          <w:tab w:val="left" w:pos="993"/>
          <w:tab w:val="left" w:pos="5103"/>
          <w:tab w:val="left" w:pos="6379"/>
          <w:tab w:val="left" w:pos="7513"/>
          <w:tab w:val="left" w:pos="8931"/>
          <w:tab w:val="left" w:pos="10348"/>
          <w:tab w:val="left" w:pos="11907"/>
        </w:tabs>
        <w:spacing w:before="0" w:after="0" w:line="240" w:lineRule="auto"/>
        <w:jc w:val="left"/>
        <w:rPr>
          <w:rFonts w:ascii="Arial" w:hAnsi="Arial" w:cs="Arial"/>
          <w:b/>
          <w:sz w:val="20"/>
          <w:szCs w:val="20"/>
        </w:rPr>
      </w:pPr>
      <w:r w:rsidRPr="00A65D09">
        <w:rPr>
          <w:rFonts w:ascii="Arial" w:hAnsi="Arial" w:cs="Arial"/>
          <w:b/>
          <w:sz w:val="20"/>
          <w:szCs w:val="20"/>
        </w:rPr>
        <w:t>CLAVE</w:t>
      </w:r>
      <w:r w:rsidRPr="00A65D09">
        <w:rPr>
          <w:rFonts w:ascii="Arial" w:hAnsi="Arial" w:cs="Arial"/>
          <w:b/>
          <w:sz w:val="20"/>
          <w:szCs w:val="20"/>
        </w:rPr>
        <w:tab/>
        <w:t>NOMBRE</w:t>
      </w:r>
      <w:r w:rsidRPr="00A65D09">
        <w:rPr>
          <w:rFonts w:ascii="Arial" w:hAnsi="Arial" w:cs="Arial"/>
          <w:b/>
          <w:sz w:val="20"/>
          <w:szCs w:val="20"/>
        </w:rPr>
        <w:tab/>
        <w:t>OBL/OPT</w:t>
      </w:r>
      <w:r w:rsidRPr="00A65D09">
        <w:rPr>
          <w:rFonts w:ascii="Arial" w:hAnsi="Arial" w:cs="Arial"/>
          <w:b/>
          <w:sz w:val="20"/>
          <w:szCs w:val="20"/>
        </w:rPr>
        <w:tab/>
        <w:t>TEORÍA</w:t>
      </w:r>
      <w:r w:rsidRPr="00A65D09">
        <w:rPr>
          <w:rFonts w:ascii="Arial" w:hAnsi="Arial" w:cs="Arial"/>
          <w:b/>
          <w:sz w:val="20"/>
          <w:szCs w:val="20"/>
        </w:rPr>
        <w:tab/>
        <w:t>PRÁCTICA</w:t>
      </w:r>
      <w:r w:rsidRPr="00A65D09">
        <w:rPr>
          <w:rFonts w:ascii="Arial" w:hAnsi="Arial" w:cs="Arial"/>
          <w:b/>
          <w:sz w:val="20"/>
          <w:szCs w:val="20"/>
        </w:rPr>
        <w:tab/>
        <w:t>CRÉDITOS</w:t>
      </w:r>
      <w:r w:rsidRPr="00A65D09">
        <w:rPr>
          <w:rFonts w:ascii="Arial" w:hAnsi="Arial" w:cs="Arial"/>
          <w:b/>
          <w:sz w:val="20"/>
          <w:szCs w:val="20"/>
        </w:rPr>
        <w:tab/>
        <w:t>TRIMESTRE</w:t>
      </w:r>
      <w:r w:rsidRPr="00A65D09">
        <w:rPr>
          <w:rFonts w:ascii="Arial" w:hAnsi="Arial" w:cs="Arial"/>
          <w:b/>
          <w:sz w:val="20"/>
          <w:szCs w:val="20"/>
        </w:rPr>
        <w:tab/>
        <w:t>SERIACIÓN</w:t>
      </w:r>
    </w:p>
    <w:p w:rsidR="00DA3248" w:rsidRPr="00A65D09" w:rsidRDefault="00DA3248" w:rsidP="006A786F">
      <w:pPr>
        <w:spacing w:before="0" w:after="0" w:line="240" w:lineRule="auto"/>
        <w:jc w:val="left"/>
        <w:rPr>
          <w:rFonts w:ascii="Arial" w:hAnsi="Arial" w:cs="Arial"/>
          <w:sz w:val="20"/>
          <w:szCs w:val="20"/>
        </w:rPr>
      </w:pPr>
    </w:p>
    <w:p w:rsidR="009804EA" w:rsidRPr="00A65D09" w:rsidRDefault="00AF2B3C" w:rsidP="00AF2B3C">
      <w:pPr>
        <w:tabs>
          <w:tab w:val="left" w:pos="993"/>
          <w:tab w:val="left" w:pos="5387"/>
          <w:tab w:val="left" w:pos="6663"/>
          <w:tab w:val="left" w:pos="7938"/>
          <w:tab w:val="left" w:pos="9498"/>
          <w:tab w:val="left" w:pos="10632"/>
          <w:tab w:val="left" w:pos="11907"/>
        </w:tabs>
        <w:autoSpaceDE w:val="0"/>
        <w:autoSpaceDN w:val="0"/>
        <w:adjustRightInd w:val="0"/>
        <w:spacing w:before="0" w:after="0" w:line="240" w:lineRule="auto"/>
        <w:jc w:val="left"/>
        <w:rPr>
          <w:rFonts w:ascii="Arial" w:hAnsi="Arial" w:cs="Arial"/>
          <w:sz w:val="20"/>
          <w:szCs w:val="20"/>
        </w:rPr>
      </w:pPr>
      <w:r w:rsidRPr="00A65D09">
        <w:rPr>
          <w:rFonts w:ascii="Arial" w:hAnsi="Arial" w:cs="Arial"/>
          <w:sz w:val="20"/>
          <w:szCs w:val="20"/>
          <w:lang w:val="es-MX" w:eastAsia="es-MX"/>
        </w:rPr>
        <w:t>4502112</w:t>
      </w:r>
      <w:r w:rsidRPr="00A65D09">
        <w:rPr>
          <w:rFonts w:ascii="Arial" w:hAnsi="Arial" w:cs="Arial"/>
          <w:sz w:val="20"/>
          <w:szCs w:val="20"/>
          <w:lang w:val="es-MX" w:eastAsia="es-MX"/>
        </w:rPr>
        <w:tab/>
        <w:t>Enfoques Teóricos de la Comunicación</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IX al XII</w:t>
      </w:r>
      <w:r w:rsidRPr="00A65D09">
        <w:rPr>
          <w:rFonts w:ascii="Arial" w:hAnsi="Arial" w:cs="Arial"/>
          <w:sz w:val="20"/>
          <w:szCs w:val="20"/>
          <w:lang w:val="es-MX" w:eastAsia="es-MX"/>
        </w:rPr>
        <w:tab/>
        <w:t>Autorización</w:t>
      </w:r>
      <w:r w:rsidRPr="00A65D09">
        <w:rPr>
          <w:rFonts w:ascii="Arial" w:hAnsi="Arial" w:cs="Arial"/>
          <w:sz w:val="20"/>
          <w:szCs w:val="20"/>
          <w:lang w:val="es-MX" w:eastAsia="es-MX"/>
        </w:rPr>
        <w:br/>
      </w:r>
      <w:r w:rsidRPr="00A65D09">
        <w:rPr>
          <w:rFonts w:ascii="Arial" w:hAnsi="Arial" w:cs="Arial"/>
          <w:sz w:val="20"/>
          <w:szCs w:val="20"/>
          <w:lang w:val="es-MX" w:eastAsia="es-MX"/>
        </w:rPr>
        <w:tab/>
        <w:t>Política</w:t>
      </w:r>
      <w:r w:rsidRPr="00A65D09">
        <w:rPr>
          <w:rFonts w:ascii="Arial" w:hAnsi="Arial" w:cs="Arial"/>
          <w:sz w:val="20"/>
          <w:szCs w:val="20"/>
          <w:lang w:val="es-MX" w:eastAsia="es-MX"/>
        </w:rPr>
        <w:br/>
        <w:t>4502113</w:t>
      </w:r>
      <w:r w:rsidRPr="00A65D09">
        <w:rPr>
          <w:rFonts w:ascii="Arial" w:hAnsi="Arial" w:cs="Arial"/>
          <w:sz w:val="20"/>
          <w:szCs w:val="20"/>
          <w:lang w:val="es-MX" w:eastAsia="es-MX"/>
        </w:rPr>
        <w:tab/>
        <w:t>Psicología Política</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IX al XII</w:t>
      </w:r>
      <w:r w:rsidRPr="00A65D09">
        <w:rPr>
          <w:rFonts w:ascii="Arial" w:hAnsi="Arial" w:cs="Arial"/>
          <w:sz w:val="20"/>
          <w:szCs w:val="20"/>
          <w:lang w:val="es-MX" w:eastAsia="es-MX"/>
        </w:rPr>
        <w:tab/>
        <w:t>Autorización</w:t>
      </w:r>
      <w:r w:rsidRPr="00A65D09">
        <w:rPr>
          <w:rFonts w:ascii="Arial" w:hAnsi="Arial" w:cs="Arial"/>
          <w:sz w:val="20"/>
          <w:szCs w:val="20"/>
          <w:lang w:val="es-MX" w:eastAsia="es-MX"/>
        </w:rPr>
        <w:br/>
        <w:t>4502114</w:t>
      </w:r>
      <w:r w:rsidRPr="00A65D09">
        <w:rPr>
          <w:rFonts w:ascii="Arial" w:hAnsi="Arial" w:cs="Arial"/>
          <w:sz w:val="20"/>
          <w:szCs w:val="20"/>
          <w:lang w:val="es-MX" w:eastAsia="es-MX"/>
        </w:rPr>
        <w:tab/>
        <w:t>El campo de la Comunicación Política:</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XI al XII</w:t>
      </w:r>
      <w:r w:rsidRPr="00A65D09">
        <w:rPr>
          <w:rFonts w:ascii="Arial" w:hAnsi="Arial" w:cs="Arial"/>
          <w:sz w:val="20"/>
          <w:szCs w:val="20"/>
          <w:lang w:val="es-MX" w:eastAsia="es-MX"/>
        </w:rPr>
        <w:tab/>
        <w:t>Autorización</w:t>
      </w:r>
      <w:r w:rsidRPr="00A65D09">
        <w:rPr>
          <w:rFonts w:ascii="Arial" w:hAnsi="Arial" w:cs="Arial"/>
          <w:sz w:val="20"/>
          <w:szCs w:val="20"/>
          <w:lang w:val="es-MX" w:eastAsia="es-MX"/>
        </w:rPr>
        <w:br/>
      </w:r>
      <w:r w:rsidRPr="00A65D09">
        <w:rPr>
          <w:rFonts w:ascii="Arial" w:hAnsi="Arial" w:cs="Arial"/>
          <w:sz w:val="20"/>
          <w:szCs w:val="20"/>
          <w:lang w:val="es-MX" w:eastAsia="es-MX"/>
        </w:rPr>
        <w:tab/>
        <w:t>Medios, Actores Sociales y Políticos</w:t>
      </w:r>
      <w:r w:rsidRPr="00A65D09">
        <w:rPr>
          <w:rFonts w:ascii="Arial" w:hAnsi="Arial" w:cs="Arial"/>
          <w:sz w:val="20"/>
          <w:szCs w:val="20"/>
          <w:lang w:val="es-MX" w:eastAsia="es-MX"/>
        </w:rPr>
        <w:br/>
        <w:t>4502115</w:t>
      </w:r>
      <w:r w:rsidRPr="00A65D09">
        <w:rPr>
          <w:rFonts w:ascii="Arial" w:hAnsi="Arial" w:cs="Arial"/>
          <w:sz w:val="20"/>
          <w:szCs w:val="20"/>
          <w:lang w:val="es-MX" w:eastAsia="es-MX"/>
        </w:rPr>
        <w:tab/>
        <w:t>Opinión Pública y Redes Sociales</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XI al XII</w:t>
      </w:r>
      <w:r w:rsidRPr="00A65D09">
        <w:rPr>
          <w:rFonts w:ascii="Arial" w:hAnsi="Arial" w:cs="Arial"/>
          <w:sz w:val="20"/>
          <w:szCs w:val="20"/>
          <w:lang w:val="es-MX" w:eastAsia="es-MX"/>
        </w:rPr>
        <w:tab/>
        <w:t>Autorización</w:t>
      </w:r>
      <w:r w:rsidRPr="00A65D09">
        <w:rPr>
          <w:rFonts w:ascii="Arial" w:hAnsi="Arial" w:cs="Arial"/>
          <w:sz w:val="20"/>
          <w:szCs w:val="20"/>
          <w:lang w:val="es-MX" w:eastAsia="es-MX"/>
        </w:rPr>
        <w:br/>
      </w:r>
      <w:r w:rsidR="009804EA" w:rsidRPr="00A65D09">
        <w:rPr>
          <w:rFonts w:ascii="Arial" w:hAnsi="Arial" w:cs="Arial"/>
          <w:sz w:val="20"/>
          <w:szCs w:val="20"/>
        </w:rPr>
        <w:t>4501</w:t>
      </w:r>
      <w:r w:rsidR="000415AE">
        <w:rPr>
          <w:rFonts w:ascii="Arial" w:hAnsi="Arial" w:cs="Arial"/>
          <w:sz w:val="20"/>
          <w:szCs w:val="20"/>
        </w:rPr>
        <w:t>0</w:t>
      </w:r>
      <w:r w:rsidR="009804EA" w:rsidRPr="00A65D09">
        <w:rPr>
          <w:rFonts w:ascii="Arial" w:hAnsi="Arial" w:cs="Arial"/>
          <w:sz w:val="20"/>
          <w:szCs w:val="20"/>
        </w:rPr>
        <w:t>54</w:t>
      </w:r>
      <w:r w:rsidR="009804EA" w:rsidRPr="00A65D09">
        <w:rPr>
          <w:rFonts w:ascii="Arial" w:hAnsi="Arial" w:cs="Arial"/>
          <w:sz w:val="20"/>
          <w:szCs w:val="20"/>
        </w:rPr>
        <w:tab/>
        <w:t>Diseño de Estrategias de Comunicación</w:t>
      </w:r>
      <w:r w:rsidR="009804EA" w:rsidRPr="00A65D09">
        <w:rPr>
          <w:rFonts w:ascii="Arial" w:hAnsi="Arial" w:cs="Arial"/>
          <w:sz w:val="20"/>
          <w:szCs w:val="20"/>
        </w:rPr>
        <w:tab/>
        <w:t>OPT.</w:t>
      </w:r>
      <w:r w:rsidR="009804EA" w:rsidRPr="00A65D09">
        <w:rPr>
          <w:rFonts w:ascii="Arial" w:hAnsi="Arial" w:cs="Arial"/>
          <w:sz w:val="20"/>
          <w:szCs w:val="20"/>
        </w:rPr>
        <w:tab/>
        <w:t>3</w:t>
      </w:r>
      <w:r w:rsidR="009804EA" w:rsidRPr="00A65D09">
        <w:rPr>
          <w:rFonts w:ascii="Arial" w:hAnsi="Arial" w:cs="Arial"/>
          <w:sz w:val="20"/>
          <w:szCs w:val="20"/>
        </w:rPr>
        <w:tab/>
        <w:t>2</w:t>
      </w:r>
      <w:r w:rsidR="009804EA" w:rsidRPr="00A65D09">
        <w:rPr>
          <w:rFonts w:ascii="Arial" w:hAnsi="Arial" w:cs="Arial"/>
          <w:sz w:val="20"/>
          <w:szCs w:val="20"/>
        </w:rPr>
        <w:tab/>
        <w:t>8</w:t>
      </w:r>
      <w:r w:rsidR="009804EA" w:rsidRPr="00A65D09">
        <w:rPr>
          <w:rFonts w:ascii="Arial" w:hAnsi="Arial" w:cs="Arial"/>
          <w:sz w:val="20"/>
          <w:szCs w:val="20"/>
        </w:rPr>
        <w:tab/>
        <w:t>X</w:t>
      </w:r>
      <w:r w:rsidR="00F84366">
        <w:rPr>
          <w:rFonts w:ascii="Arial" w:hAnsi="Arial" w:cs="Arial"/>
          <w:sz w:val="20"/>
          <w:szCs w:val="20"/>
        </w:rPr>
        <w:t>I</w:t>
      </w:r>
      <w:r w:rsidR="009804EA" w:rsidRPr="00A65D09">
        <w:rPr>
          <w:rFonts w:ascii="Arial" w:hAnsi="Arial" w:cs="Arial"/>
          <w:sz w:val="20"/>
          <w:szCs w:val="20"/>
        </w:rPr>
        <w:t xml:space="preserve"> al XII</w:t>
      </w:r>
      <w:r w:rsidR="009804EA" w:rsidRPr="00A65D09">
        <w:rPr>
          <w:rFonts w:ascii="Arial" w:hAnsi="Arial" w:cs="Arial"/>
          <w:sz w:val="20"/>
          <w:szCs w:val="20"/>
        </w:rPr>
        <w:tab/>
        <w:t>Autorización</w:t>
      </w:r>
      <w:r w:rsidR="000526FE" w:rsidRPr="00A65D09">
        <w:rPr>
          <w:rFonts w:ascii="Arial" w:hAnsi="Arial" w:cs="Arial"/>
          <w:sz w:val="20"/>
          <w:szCs w:val="20"/>
        </w:rPr>
        <w:br/>
      </w:r>
      <w:r w:rsidR="000526FE" w:rsidRPr="00A65D09">
        <w:rPr>
          <w:rFonts w:ascii="Arial" w:hAnsi="Arial" w:cs="Arial"/>
          <w:sz w:val="20"/>
          <w:szCs w:val="20"/>
        </w:rPr>
        <w:tab/>
        <w:t>Política</w:t>
      </w:r>
      <w:r w:rsidR="000C294B" w:rsidRPr="00A65D09">
        <w:rPr>
          <w:rFonts w:ascii="Arial" w:hAnsi="Arial" w:cs="Arial"/>
          <w:sz w:val="20"/>
          <w:szCs w:val="20"/>
        </w:rPr>
        <w:br/>
      </w:r>
      <w:r w:rsidRPr="00A65D09">
        <w:rPr>
          <w:rFonts w:ascii="Arial" w:hAnsi="Arial" w:cs="Arial"/>
          <w:sz w:val="20"/>
          <w:szCs w:val="20"/>
          <w:lang w:val="es-MX" w:eastAsia="es-MX"/>
        </w:rPr>
        <w:t>4502116</w:t>
      </w:r>
      <w:r w:rsidRPr="00A65D09">
        <w:rPr>
          <w:rFonts w:ascii="Arial" w:hAnsi="Arial" w:cs="Arial"/>
          <w:sz w:val="20"/>
          <w:szCs w:val="20"/>
          <w:lang w:val="es-MX" w:eastAsia="es-MX"/>
        </w:rPr>
        <w:tab/>
        <w:t>Análisis del Discurso Político</w:t>
      </w:r>
      <w:r w:rsidRPr="00A65D09">
        <w:rPr>
          <w:rFonts w:ascii="Arial" w:hAnsi="Arial" w:cs="Arial"/>
          <w:sz w:val="20"/>
          <w:szCs w:val="20"/>
          <w:lang w:val="es-MX" w:eastAsia="es-MX"/>
        </w:rPr>
        <w:tab/>
        <w:t>OPT.</w:t>
      </w:r>
      <w:r w:rsidRPr="00A65D09">
        <w:rPr>
          <w:rFonts w:ascii="Arial" w:hAnsi="Arial" w:cs="Arial"/>
          <w:sz w:val="20"/>
          <w:szCs w:val="20"/>
          <w:lang w:val="es-MX" w:eastAsia="es-MX"/>
        </w:rPr>
        <w:tab/>
        <w:t>4</w:t>
      </w:r>
      <w:r w:rsidRPr="00A65D09">
        <w:rPr>
          <w:rFonts w:ascii="Arial" w:hAnsi="Arial" w:cs="Arial"/>
          <w:sz w:val="20"/>
          <w:szCs w:val="20"/>
          <w:lang w:val="es-MX" w:eastAsia="es-MX"/>
        </w:rPr>
        <w:tab/>
      </w:r>
      <w:r w:rsidRPr="00A65D09">
        <w:rPr>
          <w:rFonts w:ascii="Arial" w:hAnsi="Arial" w:cs="Arial"/>
          <w:sz w:val="20"/>
          <w:szCs w:val="20"/>
          <w:lang w:val="es-MX" w:eastAsia="es-MX"/>
        </w:rPr>
        <w:tab/>
        <w:t>8</w:t>
      </w:r>
      <w:r w:rsidRPr="00A65D09">
        <w:rPr>
          <w:rFonts w:ascii="Arial" w:hAnsi="Arial" w:cs="Arial"/>
          <w:sz w:val="20"/>
          <w:szCs w:val="20"/>
          <w:lang w:val="es-MX" w:eastAsia="es-MX"/>
        </w:rPr>
        <w:tab/>
        <w:t>XI al XII</w:t>
      </w:r>
      <w:r w:rsidRPr="00A65D09">
        <w:rPr>
          <w:rFonts w:ascii="Arial" w:hAnsi="Arial" w:cs="Arial"/>
          <w:sz w:val="20"/>
          <w:szCs w:val="20"/>
          <w:lang w:val="es-MX" w:eastAsia="es-MX"/>
        </w:rPr>
        <w:tab/>
        <w:t>Autorización</w:t>
      </w:r>
    </w:p>
    <w:p w:rsidR="00FC41B2" w:rsidRPr="00A65D09" w:rsidRDefault="00FC41B2" w:rsidP="006A786F">
      <w:pPr>
        <w:spacing w:before="0" w:after="0" w:line="240" w:lineRule="auto"/>
        <w:rPr>
          <w:rFonts w:ascii="Arial" w:hAnsi="Arial" w:cs="Arial"/>
          <w:sz w:val="20"/>
          <w:szCs w:val="20"/>
        </w:rPr>
      </w:pPr>
    </w:p>
    <w:p w:rsidR="00FC41B2" w:rsidRPr="00A65D09" w:rsidRDefault="00FC41B2" w:rsidP="006A786F">
      <w:pPr>
        <w:spacing w:before="0" w:after="0" w:line="240" w:lineRule="auto"/>
        <w:rPr>
          <w:rFonts w:ascii="Arial" w:hAnsi="Arial" w:cs="Arial"/>
          <w:sz w:val="20"/>
          <w:szCs w:val="20"/>
        </w:rPr>
      </w:pPr>
    </w:p>
    <w:p w:rsidR="00B63457" w:rsidRPr="00A65D09" w:rsidRDefault="00B63457" w:rsidP="00C4460C">
      <w:pPr>
        <w:spacing w:before="0" w:after="0" w:line="240" w:lineRule="auto"/>
        <w:ind w:left="432"/>
        <w:rPr>
          <w:rFonts w:ascii="Arial" w:hAnsi="Arial" w:cs="Arial"/>
          <w:b/>
          <w:sz w:val="20"/>
          <w:szCs w:val="20"/>
        </w:rPr>
      </w:pPr>
      <w:r w:rsidRPr="00A65D09">
        <w:rPr>
          <w:rFonts w:ascii="Arial" w:hAnsi="Arial" w:cs="Arial"/>
          <w:b/>
          <w:sz w:val="20"/>
          <w:szCs w:val="20"/>
        </w:rPr>
        <w:t>B.</w:t>
      </w:r>
      <w:r w:rsidRPr="00A65D09">
        <w:rPr>
          <w:rFonts w:ascii="Arial" w:hAnsi="Arial" w:cs="Arial"/>
          <w:b/>
          <w:sz w:val="20"/>
          <w:szCs w:val="20"/>
        </w:rPr>
        <w:tab/>
        <w:t>OPTATIVAS DIVISIONALES E INTERDIVISIONALES</w:t>
      </w:r>
    </w:p>
    <w:p w:rsidR="00B63457" w:rsidRPr="00A65D09" w:rsidRDefault="00B63457" w:rsidP="000526FE">
      <w:pPr>
        <w:spacing w:before="0" w:after="0" w:line="240" w:lineRule="auto"/>
        <w:rPr>
          <w:rFonts w:ascii="Arial" w:hAnsi="Arial" w:cs="Arial"/>
          <w:sz w:val="20"/>
          <w:szCs w:val="20"/>
        </w:rPr>
      </w:pPr>
    </w:p>
    <w:p w:rsidR="00B63457" w:rsidRPr="00A65D09" w:rsidRDefault="00B63457" w:rsidP="00C4460C">
      <w:pPr>
        <w:spacing w:before="0" w:after="0" w:line="240" w:lineRule="auto"/>
        <w:ind w:left="864"/>
        <w:rPr>
          <w:rFonts w:ascii="Arial" w:hAnsi="Arial" w:cs="Arial"/>
          <w:sz w:val="20"/>
          <w:szCs w:val="20"/>
        </w:rPr>
      </w:pPr>
      <w:r w:rsidRPr="00A65D09">
        <w:rPr>
          <w:rFonts w:ascii="Arial" w:hAnsi="Arial" w:cs="Arial"/>
          <w:sz w:val="20"/>
          <w:szCs w:val="20"/>
        </w:rPr>
        <w:t xml:space="preserve">Objetivo: </w:t>
      </w:r>
      <w:r w:rsidR="00B46634" w:rsidRPr="00A65D09">
        <w:rPr>
          <w:rFonts w:ascii="Arial" w:hAnsi="Arial" w:cs="Arial"/>
          <w:sz w:val="20"/>
          <w:szCs w:val="20"/>
        </w:rPr>
        <w:t>Ampliar</w:t>
      </w:r>
      <w:r w:rsidRPr="00A65D09">
        <w:rPr>
          <w:rFonts w:ascii="Arial" w:hAnsi="Arial" w:cs="Arial"/>
          <w:sz w:val="20"/>
          <w:szCs w:val="20"/>
        </w:rPr>
        <w:t xml:space="preserve"> conocimientos y </w:t>
      </w:r>
      <w:r w:rsidR="00B46634" w:rsidRPr="00A65D09">
        <w:rPr>
          <w:rFonts w:ascii="Arial" w:hAnsi="Arial" w:cs="Arial"/>
          <w:sz w:val="20"/>
          <w:szCs w:val="20"/>
        </w:rPr>
        <w:t xml:space="preserve">el empleo de </w:t>
      </w:r>
      <w:r w:rsidRPr="00A65D09">
        <w:rPr>
          <w:rFonts w:ascii="Arial" w:hAnsi="Arial" w:cs="Arial"/>
          <w:sz w:val="20"/>
          <w:szCs w:val="20"/>
        </w:rPr>
        <w:t xml:space="preserve">herramientas para evaluar mensajes, procesos y estrategias comunicativas desde perspectivas interdisciplinarias y de trabajo grupal, lo que requiere del conocimiento </w:t>
      </w:r>
      <w:r w:rsidR="00B46634" w:rsidRPr="00A65D09">
        <w:rPr>
          <w:rFonts w:ascii="Arial" w:hAnsi="Arial" w:cs="Arial"/>
          <w:sz w:val="20"/>
          <w:szCs w:val="20"/>
        </w:rPr>
        <w:t>sobre</w:t>
      </w:r>
      <w:r w:rsidRPr="00A65D09">
        <w:rPr>
          <w:rFonts w:ascii="Arial" w:hAnsi="Arial" w:cs="Arial"/>
          <w:sz w:val="20"/>
          <w:szCs w:val="20"/>
        </w:rPr>
        <w:t xml:space="preserve"> la naturaleza de los mensajes, su organización y sus soportes, así como de los contextos de producción, circulación y consumo. Consolidar una formación integral en el campo de las Ciencias de la Comunicación de acuerdo al perfil de la licenciatura y de la unidad.</w:t>
      </w:r>
    </w:p>
    <w:p w:rsidR="00B63457" w:rsidRPr="00A65D09" w:rsidRDefault="00B63457" w:rsidP="000526FE">
      <w:pPr>
        <w:spacing w:before="0" w:after="0" w:line="240" w:lineRule="auto"/>
        <w:rPr>
          <w:rFonts w:ascii="Arial" w:hAnsi="Arial" w:cs="Arial"/>
          <w:sz w:val="20"/>
          <w:szCs w:val="20"/>
        </w:rPr>
      </w:pPr>
    </w:p>
    <w:p w:rsidR="00B63457" w:rsidRPr="00A65D09" w:rsidRDefault="00543A52" w:rsidP="00C4460C">
      <w:pPr>
        <w:spacing w:before="0" w:after="0" w:line="240" w:lineRule="auto"/>
        <w:ind w:left="864"/>
        <w:rPr>
          <w:rFonts w:ascii="Arial" w:hAnsi="Arial" w:cs="Arial"/>
          <w:sz w:val="20"/>
          <w:szCs w:val="20"/>
        </w:rPr>
      </w:pPr>
      <w:r w:rsidRPr="00A65D09">
        <w:rPr>
          <w:rFonts w:ascii="Arial" w:hAnsi="Arial" w:cs="Arial"/>
          <w:sz w:val="20"/>
          <w:szCs w:val="20"/>
        </w:rPr>
        <w:t xml:space="preserve">El alumno, previa asesoría, y con la autorización del Coordinador de Estudios, deberá cursar al menos 24 créditos de UEA de la siguiente lista o de otros planes de estudio de la División de Ciencias de la Comunicación y Diseño o de otras Divisionales de la Unidad Cuajimalpa </w:t>
      </w:r>
      <w:r w:rsidR="00B46634" w:rsidRPr="00A65D09">
        <w:rPr>
          <w:rFonts w:ascii="Arial" w:hAnsi="Arial" w:cs="Arial"/>
          <w:sz w:val="20"/>
          <w:szCs w:val="20"/>
        </w:rPr>
        <w:t>aprobadas por</w:t>
      </w:r>
      <w:r w:rsidRPr="00A65D09">
        <w:rPr>
          <w:rFonts w:ascii="Arial" w:hAnsi="Arial" w:cs="Arial"/>
          <w:sz w:val="20"/>
          <w:szCs w:val="20"/>
        </w:rPr>
        <w:t xml:space="preserve"> el Consejo Divisional de CCD de la Unidad Cuajimalpa</w:t>
      </w:r>
      <w:r w:rsidR="00B63457" w:rsidRPr="00A65D09">
        <w:rPr>
          <w:rFonts w:ascii="Arial" w:hAnsi="Arial" w:cs="Arial"/>
          <w:sz w:val="20"/>
          <w:szCs w:val="20"/>
        </w:rPr>
        <w:t>.</w:t>
      </w:r>
    </w:p>
    <w:p w:rsidR="00B63457" w:rsidRPr="00A65D09" w:rsidRDefault="00B63457" w:rsidP="000526FE">
      <w:pPr>
        <w:spacing w:before="0" w:after="0" w:line="240" w:lineRule="auto"/>
        <w:rPr>
          <w:rFonts w:ascii="Arial" w:hAnsi="Arial" w:cs="Arial"/>
          <w:sz w:val="20"/>
          <w:szCs w:val="20"/>
        </w:rPr>
      </w:pPr>
    </w:p>
    <w:p w:rsidR="00167326" w:rsidRPr="00A65D09" w:rsidRDefault="00167326" w:rsidP="00167326">
      <w:pPr>
        <w:tabs>
          <w:tab w:val="left" w:pos="6379"/>
          <w:tab w:val="left" w:pos="7655"/>
        </w:tabs>
        <w:spacing w:before="0" w:after="0" w:line="240" w:lineRule="auto"/>
        <w:rPr>
          <w:rFonts w:ascii="Arial" w:hAnsi="Arial" w:cs="Arial"/>
          <w:sz w:val="20"/>
          <w:szCs w:val="20"/>
        </w:rPr>
      </w:pPr>
      <w:r w:rsidRPr="00A65D09">
        <w:rPr>
          <w:rFonts w:ascii="Arial" w:hAnsi="Arial" w:cs="Arial"/>
          <w:sz w:val="20"/>
          <w:szCs w:val="20"/>
        </w:rPr>
        <w:tab/>
      </w:r>
      <w:r w:rsidRPr="00A65D09">
        <w:rPr>
          <w:rFonts w:ascii="Arial" w:hAnsi="Arial" w:cs="Arial"/>
          <w:b/>
          <w:sz w:val="20"/>
          <w:szCs w:val="20"/>
        </w:rPr>
        <w:t>HORAS</w:t>
      </w:r>
      <w:r w:rsidRPr="00A65D09">
        <w:rPr>
          <w:rFonts w:ascii="Arial" w:hAnsi="Arial" w:cs="Arial"/>
          <w:b/>
          <w:sz w:val="20"/>
          <w:szCs w:val="20"/>
        </w:rPr>
        <w:tab/>
        <w:t>HORAS</w:t>
      </w:r>
    </w:p>
    <w:p w:rsidR="00167326" w:rsidRPr="00A65D09" w:rsidRDefault="00167326" w:rsidP="00167326">
      <w:pPr>
        <w:tabs>
          <w:tab w:val="left" w:pos="993"/>
          <w:tab w:val="left" w:pos="5103"/>
          <w:tab w:val="left" w:pos="6379"/>
          <w:tab w:val="left" w:pos="7513"/>
          <w:tab w:val="left" w:pos="8931"/>
          <w:tab w:val="left" w:pos="10348"/>
          <w:tab w:val="left" w:pos="11907"/>
        </w:tabs>
        <w:spacing w:before="0" w:after="0" w:line="240" w:lineRule="auto"/>
        <w:jc w:val="left"/>
        <w:rPr>
          <w:rFonts w:ascii="Arial" w:hAnsi="Arial" w:cs="Arial"/>
          <w:b/>
          <w:sz w:val="20"/>
          <w:szCs w:val="20"/>
        </w:rPr>
      </w:pPr>
      <w:r w:rsidRPr="00A65D09">
        <w:rPr>
          <w:rFonts w:ascii="Arial" w:hAnsi="Arial" w:cs="Arial"/>
          <w:b/>
          <w:sz w:val="20"/>
          <w:szCs w:val="20"/>
        </w:rPr>
        <w:t>CLAVE</w:t>
      </w:r>
      <w:r w:rsidRPr="00A65D09">
        <w:rPr>
          <w:rFonts w:ascii="Arial" w:hAnsi="Arial" w:cs="Arial"/>
          <w:b/>
          <w:sz w:val="20"/>
          <w:szCs w:val="20"/>
        </w:rPr>
        <w:tab/>
        <w:t>NOMBRE</w:t>
      </w:r>
      <w:r w:rsidRPr="00A65D09">
        <w:rPr>
          <w:rFonts w:ascii="Arial" w:hAnsi="Arial" w:cs="Arial"/>
          <w:b/>
          <w:sz w:val="20"/>
          <w:szCs w:val="20"/>
        </w:rPr>
        <w:tab/>
        <w:t>OBL/OPT</w:t>
      </w:r>
      <w:r w:rsidRPr="00A65D09">
        <w:rPr>
          <w:rFonts w:ascii="Arial" w:hAnsi="Arial" w:cs="Arial"/>
          <w:b/>
          <w:sz w:val="20"/>
          <w:szCs w:val="20"/>
        </w:rPr>
        <w:tab/>
        <w:t>TEORÍA</w:t>
      </w:r>
      <w:r w:rsidRPr="00A65D09">
        <w:rPr>
          <w:rFonts w:ascii="Arial" w:hAnsi="Arial" w:cs="Arial"/>
          <w:b/>
          <w:sz w:val="20"/>
          <w:szCs w:val="20"/>
        </w:rPr>
        <w:tab/>
        <w:t>PRÁCTICA</w:t>
      </w:r>
      <w:r w:rsidRPr="00A65D09">
        <w:rPr>
          <w:rFonts w:ascii="Arial" w:hAnsi="Arial" w:cs="Arial"/>
          <w:b/>
          <w:sz w:val="20"/>
          <w:szCs w:val="20"/>
        </w:rPr>
        <w:tab/>
        <w:t>CRÉDITOS</w:t>
      </w:r>
      <w:r w:rsidRPr="00A65D09">
        <w:rPr>
          <w:rFonts w:ascii="Arial" w:hAnsi="Arial" w:cs="Arial"/>
          <w:b/>
          <w:sz w:val="20"/>
          <w:szCs w:val="20"/>
        </w:rPr>
        <w:tab/>
        <w:t>TRIMESTRE</w:t>
      </w:r>
      <w:r w:rsidRPr="00A65D09">
        <w:rPr>
          <w:rFonts w:ascii="Arial" w:hAnsi="Arial" w:cs="Arial"/>
          <w:b/>
          <w:sz w:val="20"/>
          <w:szCs w:val="20"/>
        </w:rPr>
        <w:tab/>
        <w:t>SERIACIÓN</w:t>
      </w:r>
    </w:p>
    <w:p w:rsidR="00C4460C" w:rsidRPr="00A65D09" w:rsidRDefault="00C4460C" w:rsidP="006A786F">
      <w:pPr>
        <w:tabs>
          <w:tab w:val="left" w:pos="960"/>
          <w:tab w:val="left" w:pos="6356"/>
          <w:tab w:val="left" w:pos="7492"/>
          <w:tab w:val="left" w:pos="8770"/>
          <w:tab w:val="left" w:pos="10031"/>
          <w:tab w:val="left" w:pos="11307"/>
          <w:tab w:val="left" w:pos="12724"/>
        </w:tabs>
        <w:spacing w:before="0" w:after="0" w:line="240" w:lineRule="auto"/>
        <w:jc w:val="left"/>
        <w:rPr>
          <w:rFonts w:ascii="Arial" w:hAnsi="Arial" w:cs="Arial"/>
          <w:sz w:val="20"/>
          <w:szCs w:val="20"/>
        </w:rPr>
      </w:pPr>
    </w:p>
    <w:p w:rsidR="009804EA" w:rsidRPr="00A65D09" w:rsidRDefault="00167326" w:rsidP="006F7CD6">
      <w:pPr>
        <w:tabs>
          <w:tab w:val="left" w:pos="993"/>
          <w:tab w:val="left" w:pos="5387"/>
          <w:tab w:val="left" w:pos="6663"/>
          <w:tab w:val="left" w:pos="7938"/>
          <w:tab w:val="left" w:pos="9498"/>
          <w:tab w:val="left" w:pos="10632"/>
          <w:tab w:val="left" w:pos="11907"/>
        </w:tabs>
        <w:autoSpaceDE w:val="0"/>
        <w:autoSpaceDN w:val="0"/>
        <w:adjustRightInd w:val="0"/>
        <w:spacing w:before="0" w:after="0" w:line="240" w:lineRule="auto"/>
        <w:jc w:val="left"/>
        <w:rPr>
          <w:rFonts w:ascii="Arial" w:hAnsi="Arial" w:cs="Arial"/>
          <w:sz w:val="20"/>
          <w:szCs w:val="20"/>
        </w:rPr>
      </w:pPr>
      <w:r w:rsidRPr="00A65D09">
        <w:rPr>
          <w:rFonts w:ascii="Arial" w:hAnsi="Arial" w:cs="Arial"/>
          <w:sz w:val="20"/>
          <w:szCs w:val="20"/>
          <w:lang w:val="es-MX" w:eastAsia="es-MX"/>
        </w:rPr>
        <w:t>4502119</w:t>
      </w:r>
      <w:r w:rsidRPr="00A65D09">
        <w:rPr>
          <w:rFonts w:ascii="Arial" w:hAnsi="Arial" w:cs="Arial"/>
          <w:sz w:val="20"/>
          <w:szCs w:val="20"/>
          <w:lang w:val="es-MX" w:eastAsia="es-MX"/>
        </w:rPr>
        <w:tab/>
        <w:t xml:space="preserve">Periodismo de </w:t>
      </w:r>
      <w:r w:rsidR="006F7CD6" w:rsidRPr="00A65D09">
        <w:rPr>
          <w:rFonts w:ascii="Arial" w:hAnsi="Arial" w:cs="Arial"/>
          <w:sz w:val="20"/>
          <w:szCs w:val="20"/>
          <w:lang w:val="es-MX" w:eastAsia="es-MX"/>
        </w:rPr>
        <w:t>I</w:t>
      </w:r>
      <w:r w:rsidRPr="00A65D09">
        <w:rPr>
          <w:rFonts w:ascii="Arial" w:hAnsi="Arial" w:cs="Arial"/>
          <w:sz w:val="20"/>
          <w:szCs w:val="20"/>
          <w:lang w:val="es-MX" w:eastAsia="es-MX"/>
        </w:rPr>
        <w:t>nvestigación</w:t>
      </w:r>
      <w:r w:rsidRPr="00A65D09">
        <w:rPr>
          <w:rFonts w:ascii="Arial" w:hAnsi="Arial" w:cs="Arial"/>
          <w:sz w:val="20"/>
          <w:szCs w:val="20"/>
          <w:lang w:val="es-MX" w:eastAsia="es-MX"/>
        </w:rPr>
        <w:tab/>
        <w:t>OPT.</w:t>
      </w:r>
      <w:r w:rsidRPr="00A65D09">
        <w:rPr>
          <w:rFonts w:ascii="Arial" w:hAnsi="Arial" w:cs="Arial"/>
          <w:sz w:val="20"/>
          <w:szCs w:val="20"/>
          <w:lang w:val="es-MX" w:eastAsia="es-MX"/>
        </w:rPr>
        <w:tab/>
        <w:t>3</w:t>
      </w:r>
      <w:r w:rsidRPr="00A65D09">
        <w:rPr>
          <w:rFonts w:ascii="Arial" w:hAnsi="Arial" w:cs="Arial"/>
          <w:sz w:val="20"/>
          <w:szCs w:val="20"/>
          <w:lang w:val="es-MX" w:eastAsia="es-MX"/>
        </w:rPr>
        <w:tab/>
        <w:t>2</w:t>
      </w:r>
      <w:r w:rsidRPr="00A65D09">
        <w:rPr>
          <w:rFonts w:ascii="Arial" w:hAnsi="Arial" w:cs="Arial"/>
          <w:sz w:val="20"/>
          <w:szCs w:val="20"/>
          <w:lang w:val="es-MX" w:eastAsia="es-MX"/>
        </w:rPr>
        <w:tab/>
        <w:t>8</w:t>
      </w:r>
      <w:r w:rsidRPr="00A65D09">
        <w:rPr>
          <w:rFonts w:ascii="Arial" w:hAnsi="Arial" w:cs="Arial"/>
          <w:sz w:val="20"/>
          <w:szCs w:val="20"/>
          <w:lang w:val="es-MX" w:eastAsia="es-MX"/>
        </w:rPr>
        <w:tab/>
        <w:t>V al XII</w:t>
      </w:r>
      <w:r w:rsidRPr="00A65D09">
        <w:rPr>
          <w:rFonts w:ascii="Arial" w:hAnsi="Arial" w:cs="Arial"/>
          <w:sz w:val="20"/>
          <w:szCs w:val="20"/>
          <w:lang w:val="es-MX" w:eastAsia="es-MX"/>
        </w:rPr>
        <w:tab/>
        <w:t>Autorización</w:t>
      </w:r>
      <w:r w:rsidR="006F7CD6" w:rsidRPr="00A65D09">
        <w:rPr>
          <w:rFonts w:ascii="Arial" w:hAnsi="Arial" w:cs="Arial"/>
          <w:sz w:val="20"/>
          <w:szCs w:val="20"/>
          <w:lang w:val="es-MX" w:eastAsia="es-MX"/>
        </w:rPr>
        <w:br/>
      </w:r>
      <w:r w:rsidRPr="00A65D09">
        <w:rPr>
          <w:rFonts w:ascii="Arial" w:hAnsi="Arial" w:cs="Arial"/>
          <w:sz w:val="20"/>
          <w:szCs w:val="20"/>
          <w:lang w:val="es-MX" w:eastAsia="es-MX"/>
        </w:rPr>
        <w:t>4501</w:t>
      </w:r>
      <w:r w:rsidR="000415AE">
        <w:rPr>
          <w:rFonts w:ascii="Arial" w:hAnsi="Arial" w:cs="Arial"/>
          <w:sz w:val="20"/>
          <w:szCs w:val="20"/>
          <w:lang w:val="es-MX" w:eastAsia="es-MX"/>
        </w:rPr>
        <w:t>0</w:t>
      </w:r>
      <w:r w:rsidRPr="00A65D09">
        <w:rPr>
          <w:rFonts w:ascii="Arial" w:hAnsi="Arial" w:cs="Arial"/>
          <w:sz w:val="20"/>
          <w:szCs w:val="20"/>
          <w:lang w:val="es-MX" w:eastAsia="es-MX"/>
        </w:rPr>
        <w:t>48</w:t>
      </w:r>
      <w:r w:rsidRPr="00A65D09">
        <w:rPr>
          <w:rFonts w:ascii="Arial" w:hAnsi="Arial" w:cs="Arial"/>
          <w:sz w:val="20"/>
          <w:szCs w:val="20"/>
          <w:lang w:val="es-MX" w:eastAsia="es-MX"/>
        </w:rPr>
        <w:tab/>
        <w:t xml:space="preserve">Periodismo </w:t>
      </w:r>
      <w:r w:rsidR="006F7CD6" w:rsidRPr="00A65D09">
        <w:rPr>
          <w:rFonts w:ascii="Arial" w:hAnsi="Arial" w:cs="Arial"/>
          <w:sz w:val="20"/>
          <w:szCs w:val="20"/>
          <w:lang w:val="es-MX" w:eastAsia="es-MX"/>
        </w:rPr>
        <w:t>C</w:t>
      </w:r>
      <w:r w:rsidRPr="00A65D09">
        <w:rPr>
          <w:rFonts w:ascii="Arial" w:hAnsi="Arial" w:cs="Arial"/>
          <w:sz w:val="20"/>
          <w:szCs w:val="20"/>
          <w:lang w:val="es-MX" w:eastAsia="es-MX"/>
        </w:rPr>
        <w:t>ientífico</w:t>
      </w:r>
      <w:r w:rsidRPr="00A65D09">
        <w:rPr>
          <w:rFonts w:ascii="Arial" w:hAnsi="Arial" w:cs="Arial"/>
          <w:sz w:val="20"/>
          <w:szCs w:val="20"/>
          <w:lang w:val="es-MX" w:eastAsia="es-MX"/>
        </w:rPr>
        <w:tab/>
        <w:t>OPT.</w:t>
      </w:r>
      <w:r w:rsidRPr="00A65D09">
        <w:rPr>
          <w:rFonts w:ascii="Arial" w:hAnsi="Arial" w:cs="Arial"/>
          <w:sz w:val="20"/>
          <w:szCs w:val="20"/>
          <w:lang w:val="es-MX" w:eastAsia="es-MX"/>
        </w:rPr>
        <w:tab/>
        <w:t>3</w:t>
      </w:r>
      <w:r w:rsidRPr="00A65D09">
        <w:rPr>
          <w:rFonts w:ascii="Arial" w:hAnsi="Arial" w:cs="Arial"/>
          <w:sz w:val="20"/>
          <w:szCs w:val="20"/>
          <w:lang w:val="es-MX" w:eastAsia="es-MX"/>
        </w:rPr>
        <w:tab/>
        <w:t>2</w:t>
      </w:r>
      <w:r w:rsidRPr="00A65D09">
        <w:rPr>
          <w:rFonts w:ascii="Arial" w:hAnsi="Arial" w:cs="Arial"/>
          <w:sz w:val="20"/>
          <w:szCs w:val="20"/>
          <w:lang w:val="es-MX" w:eastAsia="es-MX"/>
        </w:rPr>
        <w:tab/>
        <w:t>8</w:t>
      </w:r>
      <w:r w:rsidRPr="00A65D09">
        <w:rPr>
          <w:rFonts w:ascii="Arial" w:hAnsi="Arial" w:cs="Arial"/>
          <w:sz w:val="20"/>
          <w:szCs w:val="20"/>
          <w:lang w:val="es-MX" w:eastAsia="es-MX"/>
        </w:rPr>
        <w:tab/>
        <w:t>V al XII</w:t>
      </w:r>
      <w:r w:rsidRPr="00A65D09">
        <w:rPr>
          <w:rFonts w:ascii="Arial" w:hAnsi="Arial" w:cs="Arial"/>
          <w:sz w:val="20"/>
          <w:szCs w:val="20"/>
          <w:lang w:val="es-MX" w:eastAsia="es-MX"/>
        </w:rPr>
        <w:tab/>
        <w:t>Autorización</w:t>
      </w:r>
      <w:r w:rsidR="006F7CD6" w:rsidRPr="00A65D09">
        <w:rPr>
          <w:rFonts w:ascii="Arial" w:hAnsi="Arial" w:cs="Arial"/>
          <w:sz w:val="20"/>
          <w:szCs w:val="20"/>
          <w:lang w:val="es-MX" w:eastAsia="es-MX"/>
        </w:rPr>
        <w:br/>
      </w:r>
      <w:r w:rsidR="009804EA" w:rsidRPr="00A65D09">
        <w:rPr>
          <w:rFonts w:ascii="Arial" w:hAnsi="Arial" w:cs="Arial"/>
          <w:sz w:val="20"/>
          <w:szCs w:val="20"/>
        </w:rPr>
        <w:t>4501</w:t>
      </w:r>
      <w:r w:rsidR="000415AE">
        <w:rPr>
          <w:rFonts w:ascii="Arial" w:hAnsi="Arial" w:cs="Arial"/>
          <w:sz w:val="20"/>
          <w:szCs w:val="20"/>
        </w:rPr>
        <w:t>0</w:t>
      </w:r>
      <w:r w:rsidR="009804EA" w:rsidRPr="00A65D09">
        <w:rPr>
          <w:rFonts w:ascii="Arial" w:hAnsi="Arial" w:cs="Arial"/>
          <w:sz w:val="20"/>
          <w:szCs w:val="20"/>
        </w:rPr>
        <w:t>57</w:t>
      </w:r>
      <w:r w:rsidR="009804EA" w:rsidRPr="00A65D09">
        <w:rPr>
          <w:rFonts w:ascii="Arial" w:hAnsi="Arial" w:cs="Arial"/>
          <w:sz w:val="20"/>
          <w:szCs w:val="20"/>
        </w:rPr>
        <w:tab/>
        <w:t>Análisis de lo</w:t>
      </w:r>
      <w:bookmarkStart w:id="0" w:name="_GoBack"/>
      <w:bookmarkEnd w:id="0"/>
      <w:r w:rsidR="009804EA" w:rsidRPr="00A65D09">
        <w:rPr>
          <w:rFonts w:ascii="Arial" w:hAnsi="Arial" w:cs="Arial"/>
          <w:sz w:val="20"/>
          <w:szCs w:val="20"/>
        </w:rPr>
        <w:t>s Discurs</w:t>
      </w:r>
      <w:r w:rsidR="00543A52" w:rsidRPr="00A65D09">
        <w:rPr>
          <w:rFonts w:ascii="Arial" w:hAnsi="Arial" w:cs="Arial"/>
          <w:sz w:val="20"/>
          <w:szCs w:val="20"/>
        </w:rPr>
        <w:t>os Audiovisuales</w:t>
      </w:r>
      <w:r w:rsidR="00543A52" w:rsidRPr="00A65D09">
        <w:rPr>
          <w:rFonts w:ascii="Arial" w:hAnsi="Arial" w:cs="Arial"/>
          <w:sz w:val="20"/>
          <w:szCs w:val="20"/>
        </w:rPr>
        <w:tab/>
        <w:t>OPT.</w:t>
      </w:r>
      <w:r w:rsidR="00543A52" w:rsidRPr="00A65D09">
        <w:rPr>
          <w:rFonts w:ascii="Arial" w:hAnsi="Arial" w:cs="Arial"/>
          <w:sz w:val="20"/>
          <w:szCs w:val="20"/>
        </w:rPr>
        <w:tab/>
        <w:t>4</w:t>
      </w:r>
      <w:r w:rsidR="00543A52" w:rsidRPr="00A65D09">
        <w:rPr>
          <w:rFonts w:ascii="Arial" w:hAnsi="Arial" w:cs="Arial"/>
          <w:sz w:val="20"/>
          <w:szCs w:val="20"/>
        </w:rPr>
        <w:tab/>
      </w:r>
      <w:r w:rsidR="00543A52" w:rsidRPr="00A65D09">
        <w:rPr>
          <w:rFonts w:ascii="Arial" w:hAnsi="Arial" w:cs="Arial"/>
          <w:sz w:val="20"/>
          <w:szCs w:val="20"/>
        </w:rPr>
        <w:tab/>
        <w:t>8</w:t>
      </w:r>
      <w:r w:rsidR="00543A52" w:rsidRPr="00A65D09">
        <w:rPr>
          <w:rFonts w:ascii="Arial" w:hAnsi="Arial" w:cs="Arial"/>
          <w:sz w:val="20"/>
          <w:szCs w:val="20"/>
        </w:rPr>
        <w:tab/>
        <w:t>V</w:t>
      </w:r>
      <w:r w:rsidR="009804EA" w:rsidRPr="00A65D09">
        <w:rPr>
          <w:rFonts w:ascii="Arial" w:hAnsi="Arial" w:cs="Arial"/>
          <w:sz w:val="20"/>
          <w:szCs w:val="20"/>
        </w:rPr>
        <w:t xml:space="preserve"> al XII</w:t>
      </w:r>
      <w:r w:rsidR="009804EA" w:rsidRPr="00A65D09">
        <w:rPr>
          <w:rFonts w:ascii="Arial" w:hAnsi="Arial" w:cs="Arial"/>
          <w:sz w:val="20"/>
          <w:szCs w:val="20"/>
        </w:rPr>
        <w:tab/>
        <w:t>Autorización</w:t>
      </w:r>
      <w:r w:rsidR="00C4460C" w:rsidRPr="00A65D09">
        <w:rPr>
          <w:rFonts w:ascii="Arial" w:hAnsi="Arial" w:cs="Arial"/>
          <w:sz w:val="20"/>
          <w:szCs w:val="20"/>
        </w:rPr>
        <w:br/>
      </w:r>
      <w:r w:rsidRPr="00A65D09">
        <w:rPr>
          <w:rFonts w:ascii="Arial" w:hAnsi="Arial" w:cs="Arial"/>
          <w:sz w:val="20"/>
          <w:szCs w:val="20"/>
        </w:rPr>
        <w:t>4</w:t>
      </w:r>
      <w:r w:rsidR="00611F89">
        <w:rPr>
          <w:rFonts w:ascii="Arial" w:hAnsi="Arial" w:cs="Arial"/>
          <w:sz w:val="20"/>
          <w:szCs w:val="20"/>
        </w:rPr>
        <w:t>5</w:t>
      </w:r>
      <w:r w:rsidRPr="00A65D09">
        <w:rPr>
          <w:rFonts w:ascii="Arial" w:hAnsi="Arial" w:cs="Arial"/>
          <w:sz w:val="20"/>
          <w:szCs w:val="20"/>
        </w:rPr>
        <w:t>02120</w:t>
      </w:r>
      <w:r w:rsidRPr="00A65D09">
        <w:rPr>
          <w:rFonts w:ascii="Arial" w:hAnsi="Arial" w:cs="Arial"/>
          <w:sz w:val="20"/>
          <w:szCs w:val="20"/>
        </w:rPr>
        <w:tab/>
      </w:r>
      <w:r w:rsidR="006F7CD6" w:rsidRPr="00A65D09">
        <w:rPr>
          <w:rFonts w:ascii="Arial" w:hAnsi="Arial" w:cs="Arial"/>
          <w:sz w:val="20"/>
          <w:szCs w:val="20"/>
        </w:rPr>
        <w:t>Género</w:t>
      </w:r>
      <w:r w:rsidRPr="00A65D09">
        <w:rPr>
          <w:rFonts w:ascii="Arial" w:hAnsi="Arial" w:cs="Arial"/>
          <w:sz w:val="20"/>
          <w:szCs w:val="20"/>
        </w:rPr>
        <w:t xml:space="preserve"> y </w:t>
      </w:r>
      <w:r w:rsidR="006F7CD6" w:rsidRPr="00A65D09">
        <w:rPr>
          <w:rFonts w:ascii="Arial" w:hAnsi="Arial" w:cs="Arial"/>
          <w:sz w:val="20"/>
          <w:szCs w:val="20"/>
        </w:rPr>
        <w:t>C</w:t>
      </w:r>
      <w:r w:rsidRPr="00A65D09">
        <w:rPr>
          <w:rFonts w:ascii="Arial" w:hAnsi="Arial" w:cs="Arial"/>
          <w:sz w:val="20"/>
          <w:szCs w:val="20"/>
        </w:rPr>
        <w:t xml:space="preserve">omunicación </w:t>
      </w:r>
      <w:r w:rsidRPr="00A65D09">
        <w:rPr>
          <w:rFonts w:ascii="Arial" w:hAnsi="Arial" w:cs="Arial"/>
          <w:sz w:val="20"/>
          <w:szCs w:val="20"/>
        </w:rPr>
        <w:tab/>
        <w:t>OPT.</w:t>
      </w:r>
      <w:r w:rsidRPr="00A65D09">
        <w:rPr>
          <w:rFonts w:ascii="Arial" w:hAnsi="Arial" w:cs="Arial"/>
          <w:sz w:val="20"/>
          <w:szCs w:val="20"/>
        </w:rPr>
        <w:tab/>
        <w:t>4</w:t>
      </w:r>
      <w:r w:rsidRPr="00A65D09">
        <w:rPr>
          <w:rFonts w:ascii="Arial" w:hAnsi="Arial" w:cs="Arial"/>
          <w:sz w:val="20"/>
          <w:szCs w:val="20"/>
        </w:rPr>
        <w:tab/>
      </w:r>
      <w:r w:rsidRPr="00A65D09">
        <w:rPr>
          <w:rFonts w:ascii="Arial" w:hAnsi="Arial" w:cs="Arial"/>
          <w:sz w:val="20"/>
          <w:szCs w:val="20"/>
        </w:rPr>
        <w:tab/>
        <w:t>8</w:t>
      </w:r>
      <w:r w:rsidRPr="00A65D09">
        <w:rPr>
          <w:rFonts w:ascii="Arial" w:hAnsi="Arial" w:cs="Arial"/>
          <w:sz w:val="20"/>
          <w:szCs w:val="20"/>
        </w:rPr>
        <w:tab/>
        <w:t>V al</w:t>
      </w:r>
      <w:r w:rsidR="006F7CD6" w:rsidRPr="00A65D09">
        <w:rPr>
          <w:rFonts w:ascii="Arial" w:hAnsi="Arial" w:cs="Arial"/>
          <w:sz w:val="20"/>
          <w:szCs w:val="20"/>
        </w:rPr>
        <w:t xml:space="preserve"> </w:t>
      </w:r>
      <w:r w:rsidRPr="00A65D09">
        <w:rPr>
          <w:rFonts w:ascii="Arial" w:hAnsi="Arial" w:cs="Arial"/>
          <w:sz w:val="20"/>
          <w:szCs w:val="20"/>
        </w:rPr>
        <w:t>XII</w:t>
      </w:r>
      <w:r w:rsidRPr="00A65D09">
        <w:rPr>
          <w:rFonts w:ascii="Arial" w:hAnsi="Arial" w:cs="Arial"/>
          <w:sz w:val="20"/>
          <w:szCs w:val="20"/>
        </w:rPr>
        <w:tab/>
      </w:r>
      <w:r w:rsidR="005F692C">
        <w:rPr>
          <w:rFonts w:ascii="Arial" w:hAnsi="Arial" w:cs="Arial"/>
          <w:sz w:val="20"/>
          <w:szCs w:val="20"/>
        </w:rPr>
        <w:t>A</w:t>
      </w:r>
      <w:r w:rsidRPr="00A65D09">
        <w:rPr>
          <w:rFonts w:ascii="Arial" w:hAnsi="Arial" w:cs="Arial"/>
          <w:sz w:val="20"/>
          <w:szCs w:val="20"/>
        </w:rPr>
        <w:t>utorización</w:t>
      </w:r>
      <w:r w:rsidRPr="00A65D09">
        <w:rPr>
          <w:rFonts w:ascii="Arial" w:hAnsi="Arial" w:cs="Arial"/>
          <w:sz w:val="20"/>
          <w:szCs w:val="20"/>
        </w:rPr>
        <w:br/>
      </w:r>
      <w:r w:rsidR="009804EA" w:rsidRPr="00A65D09">
        <w:rPr>
          <w:rFonts w:ascii="Arial" w:hAnsi="Arial" w:cs="Arial"/>
          <w:sz w:val="20"/>
          <w:szCs w:val="20"/>
        </w:rPr>
        <w:t>4501</w:t>
      </w:r>
      <w:r w:rsidR="000415AE">
        <w:rPr>
          <w:rFonts w:ascii="Arial" w:hAnsi="Arial" w:cs="Arial"/>
          <w:sz w:val="20"/>
          <w:szCs w:val="20"/>
        </w:rPr>
        <w:t>0</w:t>
      </w:r>
      <w:r w:rsidR="009804EA" w:rsidRPr="00A65D09">
        <w:rPr>
          <w:rFonts w:ascii="Arial" w:hAnsi="Arial" w:cs="Arial"/>
          <w:sz w:val="20"/>
          <w:szCs w:val="20"/>
        </w:rPr>
        <w:t>58</w:t>
      </w:r>
      <w:r w:rsidR="009804EA" w:rsidRPr="00A65D09">
        <w:rPr>
          <w:rFonts w:ascii="Arial" w:hAnsi="Arial" w:cs="Arial"/>
          <w:sz w:val="20"/>
          <w:szCs w:val="20"/>
        </w:rPr>
        <w:tab/>
        <w:t>Apreciación Musical</w:t>
      </w:r>
      <w:r w:rsidR="009804EA" w:rsidRPr="00A65D09">
        <w:rPr>
          <w:rFonts w:ascii="Arial" w:hAnsi="Arial" w:cs="Arial"/>
          <w:sz w:val="20"/>
          <w:szCs w:val="20"/>
        </w:rPr>
        <w:tab/>
        <w:t>OPT.</w:t>
      </w:r>
      <w:r w:rsidR="009804EA" w:rsidRPr="00A65D09">
        <w:rPr>
          <w:rFonts w:ascii="Arial" w:hAnsi="Arial" w:cs="Arial"/>
          <w:sz w:val="20"/>
          <w:szCs w:val="20"/>
        </w:rPr>
        <w:tab/>
        <w:t>4</w:t>
      </w:r>
      <w:r w:rsidR="009804EA" w:rsidRPr="00A65D09">
        <w:rPr>
          <w:rFonts w:ascii="Arial" w:hAnsi="Arial" w:cs="Arial"/>
          <w:sz w:val="20"/>
          <w:szCs w:val="20"/>
        </w:rPr>
        <w:tab/>
      </w:r>
      <w:r w:rsidR="009804EA" w:rsidRPr="00A65D09">
        <w:rPr>
          <w:rFonts w:ascii="Arial" w:hAnsi="Arial" w:cs="Arial"/>
          <w:sz w:val="20"/>
          <w:szCs w:val="20"/>
        </w:rPr>
        <w:tab/>
        <w:t>8</w:t>
      </w:r>
      <w:r w:rsidR="009804EA" w:rsidRPr="00A65D09">
        <w:rPr>
          <w:rFonts w:ascii="Arial" w:hAnsi="Arial" w:cs="Arial"/>
          <w:sz w:val="20"/>
          <w:szCs w:val="20"/>
        </w:rPr>
        <w:tab/>
        <w:t>V al XII</w:t>
      </w:r>
      <w:r w:rsidR="009804EA" w:rsidRPr="00A65D09">
        <w:rPr>
          <w:rFonts w:ascii="Arial" w:hAnsi="Arial" w:cs="Arial"/>
          <w:sz w:val="20"/>
          <w:szCs w:val="20"/>
        </w:rPr>
        <w:tab/>
        <w:t>Autorización</w:t>
      </w:r>
      <w:r w:rsidR="00C4460C" w:rsidRPr="00A65D09">
        <w:rPr>
          <w:rFonts w:ascii="Arial" w:hAnsi="Arial" w:cs="Arial"/>
          <w:sz w:val="20"/>
          <w:szCs w:val="20"/>
        </w:rPr>
        <w:br/>
      </w:r>
      <w:r w:rsidRPr="00A65D09">
        <w:rPr>
          <w:rFonts w:ascii="Arial" w:hAnsi="Arial" w:cs="Arial"/>
          <w:sz w:val="20"/>
          <w:szCs w:val="20"/>
        </w:rPr>
        <w:t>4502121</w:t>
      </w:r>
      <w:r w:rsidRPr="00A65D09">
        <w:rPr>
          <w:rFonts w:ascii="Arial" w:hAnsi="Arial" w:cs="Arial"/>
          <w:sz w:val="20"/>
          <w:szCs w:val="20"/>
        </w:rPr>
        <w:tab/>
        <w:t>Historia del Cine</w:t>
      </w:r>
      <w:r w:rsidRPr="00A65D09">
        <w:rPr>
          <w:rFonts w:ascii="Arial" w:hAnsi="Arial" w:cs="Arial"/>
          <w:sz w:val="20"/>
          <w:szCs w:val="20"/>
        </w:rPr>
        <w:tab/>
        <w:t>OPT.</w:t>
      </w:r>
      <w:r w:rsidRPr="00A65D09">
        <w:rPr>
          <w:rFonts w:ascii="Arial" w:hAnsi="Arial" w:cs="Arial"/>
          <w:sz w:val="20"/>
          <w:szCs w:val="20"/>
        </w:rPr>
        <w:tab/>
        <w:t>4</w:t>
      </w:r>
      <w:r w:rsidRPr="00A65D09">
        <w:rPr>
          <w:rFonts w:ascii="Arial" w:hAnsi="Arial" w:cs="Arial"/>
          <w:sz w:val="20"/>
          <w:szCs w:val="20"/>
        </w:rPr>
        <w:tab/>
      </w:r>
      <w:r w:rsidRPr="00A65D09">
        <w:rPr>
          <w:rFonts w:ascii="Arial" w:hAnsi="Arial" w:cs="Arial"/>
          <w:sz w:val="20"/>
          <w:szCs w:val="20"/>
        </w:rPr>
        <w:tab/>
        <w:t>8</w:t>
      </w:r>
      <w:r w:rsidRPr="00A65D09">
        <w:rPr>
          <w:rFonts w:ascii="Arial" w:hAnsi="Arial" w:cs="Arial"/>
          <w:sz w:val="20"/>
          <w:szCs w:val="20"/>
        </w:rPr>
        <w:tab/>
        <w:t xml:space="preserve">V al </w:t>
      </w:r>
      <w:r w:rsidR="006F7CD6" w:rsidRPr="00A65D09">
        <w:rPr>
          <w:rFonts w:ascii="Arial" w:hAnsi="Arial" w:cs="Arial"/>
          <w:sz w:val="20"/>
          <w:szCs w:val="20"/>
        </w:rPr>
        <w:t>XII</w:t>
      </w:r>
      <w:r w:rsidR="006F7CD6" w:rsidRPr="00A65D09">
        <w:rPr>
          <w:rFonts w:ascii="Arial" w:hAnsi="Arial" w:cs="Arial"/>
          <w:sz w:val="20"/>
          <w:szCs w:val="20"/>
        </w:rPr>
        <w:tab/>
        <w:t>Autorización</w:t>
      </w:r>
      <w:r w:rsidR="006F7CD6" w:rsidRPr="00A65D09">
        <w:rPr>
          <w:rFonts w:ascii="Arial" w:hAnsi="Arial" w:cs="Arial"/>
          <w:sz w:val="20"/>
          <w:szCs w:val="20"/>
        </w:rPr>
        <w:br/>
      </w:r>
      <w:r w:rsidR="009804EA" w:rsidRPr="00A65D09">
        <w:rPr>
          <w:rFonts w:ascii="Arial" w:hAnsi="Arial" w:cs="Arial"/>
          <w:sz w:val="20"/>
          <w:szCs w:val="20"/>
        </w:rPr>
        <w:t>4501</w:t>
      </w:r>
      <w:r w:rsidR="000415AE">
        <w:rPr>
          <w:rFonts w:ascii="Arial" w:hAnsi="Arial" w:cs="Arial"/>
          <w:sz w:val="20"/>
          <w:szCs w:val="20"/>
        </w:rPr>
        <w:t>0</w:t>
      </w:r>
      <w:r w:rsidR="009804EA" w:rsidRPr="00A65D09">
        <w:rPr>
          <w:rFonts w:ascii="Arial" w:hAnsi="Arial" w:cs="Arial"/>
          <w:sz w:val="20"/>
          <w:szCs w:val="20"/>
        </w:rPr>
        <w:t>60</w:t>
      </w:r>
      <w:r w:rsidR="009804EA" w:rsidRPr="00A65D09">
        <w:rPr>
          <w:rFonts w:ascii="Arial" w:hAnsi="Arial" w:cs="Arial"/>
          <w:sz w:val="20"/>
          <w:szCs w:val="20"/>
        </w:rPr>
        <w:tab/>
        <w:t>Discursos Literarios Latinoamericanos</w:t>
      </w:r>
      <w:r w:rsidR="009804EA" w:rsidRPr="00A65D09">
        <w:rPr>
          <w:rFonts w:ascii="Arial" w:hAnsi="Arial" w:cs="Arial"/>
          <w:sz w:val="20"/>
          <w:szCs w:val="20"/>
        </w:rPr>
        <w:tab/>
        <w:t>OPT.</w:t>
      </w:r>
      <w:r w:rsidR="009804EA" w:rsidRPr="00A65D09">
        <w:rPr>
          <w:rFonts w:ascii="Arial" w:hAnsi="Arial" w:cs="Arial"/>
          <w:sz w:val="20"/>
          <w:szCs w:val="20"/>
        </w:rPr>
        <w:tab/>
        <w:t>4</w:t>
      </w:r>
      <w:r w:rsidR="009804EA" w:rsidRPr="00A65D09">
        <w:rPr>
          <w:rFonts w:ascii="Arial" w:hAnsi="Arial" w:cs="Arial"/>
          <w:sz w:val="20"/>
          <w:szCs w:val="20"/>
        </w:rPr>
        <w:tab/>
      </w:r>
      <w:r w:rsidR="009804EA" w:rsidRPr="00A65D09">
        <w:rPr>
          <w:rFonts w:ascii="Arial" w:hAnsi="Arial" w:cs="Arial"/>
          <w:sz w:val="20"/>
          <w:szCs w:val="20"/>
        </w:rPr>
        <w:tab/>
        <w:t>8</w:t>
      </w:r>
      <w:r w:rsidR="009804EA" w:rsidRPr="00A65D09">
        <w:rPr>
          <w:rFonts w:ascii="Arial" w:hAnsi="Arial" w:cs="Arial"/>
          <w:sz w:val="20"/>
          <w:szCs w:val="20"/>
        </w:rPr>
        <w:tab/>
        <w:t>V al XII</w:t>
      </w:r>
      <w:r w:rsidR="009804EA" w:rsidRPr="00A65D09">
        <w:rPr>
          <w:rFonts w:ascii="Arial" w:hAnsi="Arial" w:cs="Arial"/>
          <w:sz w:val="20"/>
          <w:szCs w:val="20"/>
        </w:rPr>
        <w:tab/>
        <w:t>Autorización</w:t>
      </w:r>
      <w:r w:rsidR="00C4460C" w:rsidRPr="00A65D09">
        <w:rPr>
          <w:rFonts w:ascii="Arial" w:hAnsi="Arial" w:cs="Arial"/>
          <w:sz w:val="20"/>
          <w:szCs w:val="20"/>
        </w:rPr>
        <w:br/>
      </w:r>
      <w:r w:rsidR="00C4460C" w:rsidRPr="00A65D09">
        <w:rPr>
          <w:rFonts w:ascii="Arial" w:hAnsi="Arial" w:cs="Arial"/>
          <w:sz w:val="20"/>
          <w:szCs w:val="20"/>
        </w:rPr>
        <w:tab/>
        <w:t>Contemporáneos</w:t>
      </w:r>
    </w:p>
    <w:p w:rsidR="00B63457" w:rsidRPr="00A65D09" w:rsidRDefault="0058302F" w:rsidP="00C4460C">
      <w:pPr>
        <w:spacing w:before="0" w:after="0" w:line="240" w:lineRule="auto"/>
        <w:ind w:left="432"/>
        <w:rPr>
          <w:rFonts w:ascii="Arial" w:hAnsi="Arial" w:cs="Arial"/>
          <w:sz w:val="20"/>
          <w:szCs w:val="20"/>
        </w:rPr>
      </w:pPr>
      <w:r w:rsidRPr="00A65D09">
        <w:rPr>
          <w:rFonts w:ascii="Arial" w:hAnsi="Arial" w:cs="Arial"/>
          <w:b/>
          <w:sz w:val="20"/>
          <w:szCs w:val="20"/>
        </w:rPr>
        <w:t>C.</w:t>
      </w:r>
      <w:r w:rsidRPr="00A65D09">
        <w:rPr>
          <w:rFonts w:ascii="Arial" w:hAnsi="Arial" w:cs="Arial"/>
          <w:b/>
          <w:sz w:val="20"/>
          <w:szCs w:val="20"/>
        </w:rPr>
        <w:tab/>
      </w:r>
      <w:r w:rsidR="00B63457" w:rsidRPr="00A65D09">
        <w:rPr>
          <w:rFonts w:ascii="Arial" w:hAnsi="Arial" w:cs="Arial"/>
          <w:b/>
          <w:sz w:val="20"/>
          <w:szCs w:val="20"/>
        </w:rPr>
        <w:t>OPTATIVAS DE MOVILIDAD DE INTERCAMBIO</w:t>
      </w:r>
    </w:p>
    <w:p w:rsidR="00B63457" w:rsidRPr="00A65D09" w:rsidRDefault="00B63457" w:rsidP="006A786F">
      <w:pPr>
        <w:spacing w:before="0" w:after="0" w:line="240" w:lineRule="auto"/>
        <w:rPr>
          <w:rFonts w:ascii="Arial" w:hAnsi="Arial" w:cs="Arial"/>
          <w:sz w:val="20"/>
          <w:szCs w:val="20"/>
        </w:rPr>
      </w:pPr>
    </w:p>
    <w:p w:rsidR="00B63457" w:rsidRPr="00A65D09" w:rsidRDefault="00B63457" w:rsidP="00C4460C">
      <w:pPr>
        <w:spacing w:before="0" w:after="0" w:line="240" w:lineRule="auto"/>
        <w:ind w:left="864"/>
        <w:rPr>
          <w:rFonts w:ascii="Arial" w:hAnsi="Arial" w:cs="Arial"/>
          <w:sz w:val="20"/>
          <w:szCs w:val="20"/>
        </w:rPr>
      </w:pPr>
      <w:r w:rsidRPr="00A65D09">
        <w:rPr>
          <w:rFonts w:ascii="Arial" w:hAnsi="Arial" w:cs="Arial"/>
          <w:sz w:val="20"/>
          <w:szCs w:val="20"/>
        </w:rPr>
        <w:t xml:space="preserve">Objetivo: </w:t>
      </w:r>
      <w:r w:rsidR="00A15880" w:rsidRPr="00A65D09">
        <w:rPr>
          <w:rFonts w:ascii="Arial" w:hAnsi="Arial" w:cs="Arial"/>
          <w:sz w:val="20"/>
          <w:szCs w:val="20"/>
        </w:rPr>
        <w:t>Fortalecer</w:t>
      </w:r>
      <w:r w:rsidRPr="00A65D09">
        <w:rPr>
          <w:rFonts w:ascii="Arial" w:hAnsi="Arial" w:cs="Arial"/>
          <w:sz w:val="20"/>
          <w:szCs w:val="20"/>
        </w:rPr>
        <w:t xml:space="preserve"> las perspectivas de la formación profesional mediante la interacción en contextos académicos y culturales diferentes. </w:t>
      </w:r>
    </w:p>
    <w:p w:rsidR="00B63457" w:rsidRPr="00A65D09" w:rsidRDefault="00B63457" w:rsidP="00C4460C">
      <w:pPr>
        <w:spacing w:before="0" w:after="0" w:line="240" w:lineRule="auto"/>
        <w:rPr>
          <w:rFonts w:ascii="Arial" w:hAnsi="Arial" w:cs="Arial"/>
          <w:sz w:val="20"/>
          <w:szCs w:val="20"/>
        </w:rPr>
      </w:pPr>
    </w:p>
    <w:p w:rsidR="00B63457" w:rsidRPr="00A65D09" w:rsidRDefault="00B63457" w:rsidP="00C4460C">
      <w:pPr>
        <w:spacing w:before="0" w:after="0" w:line="240" w:lineRule="auto"/>
        <w:ind w:left="864"/>
        <w:rPr>
          <w:rFonts w:ascii="Arial" w:hAnsi="Arial" w:cs="Arial"/>
          <w:sz w:val="20"/>
          <w:szCs w:val="20"/>
        </w:rPr>
      </w:pPr>
      <w:r w:rsidRPr="00A65D09">
        <w:rPr>
          <w:rFonts w:ascii="Arial" w:hAnsi="Arial" w:cs="Arial"/>
          <w:sz w:val="20"/>
          <w:szCs w:val="20"/>
        </w:rPr>
        <w:t xml:space="preserve">Las optativas de movilidad de intercambio podrán cursarse en otra Unidad Universitaria o en otras instituciones de educación superior, conforme a lo señalado en el apartado VII de modalidades de operación. </w:t>
      </w:r>
    </w:p>
    <w:p w:rsidR="00B63457" w:rsidRPr="00A65D09" w:rsidRDefault="00B63457" w:rsidP="00C4460C">
      <w:pPr>
        <w:spacing w:before="0" w:after="0" w:line="240" w:lineRule="auto"/>
        <w:rPr>
          <w:rFonts w:ascii="Arial" w:hAnsi="Arial" w:cs="Arial"/>
          <w:sz w:val="20"/>
          <w:szCs w:val="20"/>
        </w:rPr>
      </w:pPr>
    </w:p>
    <w:p w:rsidR="00B63457" w:rsidRPr="00A65D09" w:rsidRDefault="00D31E3D" w:rsidP="00C4460C">
      <w:pPr>
        <w:spacing w:before="0" w:after="0" w:line="240" w:lineRule="auto"/>
        <w:ind w:left="864"/>
        <w:rPr>
          <w:rFonts w:ascii="Arial" w:hAnsi="Arial" w:cs="Arial"/>
          <w:sz w:val="20"/>
          <w:szCs w:val="20"/>
        </w:rPr>
      </w:pPr>
      <w:r w:rsidRPr="00A65D09">
        <w:rPr>
          <w:rFonts w:ascii="Arial" w:hAnsi="Arial" w:cs="Arial"/>
          <w:sz w:val="20"/>
          <w:szCs w:val="20"/>
        </w:rPr>
        <w:t>El alumno, previa asesoría</w:t>
      </w:r>
      <w:r w:rsidR="00A922DE" w:rsidRPr="00A65D09">
        <w:rPr>
          <w:rFonts w:ascii="Arial" w:hAnsi="Arial" w:cs="Arial"/>
          <w:sz w:val="20"/>
          <w:szCs w:val="20"/>
        </w:rPr>
        <w:t>,</w:t>
      </w:r>
      <w:r w:rsidRPr="00A65D09">
        <w:rPr>
          <w:rFonts w:ascii="Arial" w:hAnsi="Arial" w:cs="Arial"/>
          <w:sz w:val="20"/>
          <w:szCs w:val="20"/>
        </w:rPr>
        <w:t xml:space="preserve"> y con la autorización del Coordinador de Estudios, </w:t>
      </w:r>
      <w:r w:rsidR="00B63457" w:rsidRPr="00A65D09">
        <w:rPr>
          <w:rFonts w:ascii="Arial" w:hAnsi="Arial" w:cs="Arial"/>
          <w:sz w:val="20"/>
          <w:szCs w:val="20"/>
        </w:rPr>
        <w:t>deberá cursar al menos 36 crédito</w:t>
      </w:r>
      <w:r w:rsidRPr="00A65D09">
        <w:rPr>
          <w:rFonts w:ascii="Arial" w:hAnsi="Arial" w:cs="Arial"/>
          <w:sz w:val="20"/>
          <w:szCs w:val="20"/>
        </w:rPr>
        <w:t xml:space="preserve">s </w:t>
      </w:r>
      <w:r w:rsidR="00A15880" w:rsidRPr="00A65D09">
        <w:rPr>
          <w:rFonts w:ascii="Arial" w:hAnsi="Arial" w:cs="Arial"/>
          <w:sz w:val="20"/>
          <w:szCs w:val="20"/>
        </w:rPr>
        <w:t xml:space="preserve">en este tipo </w:t>
      </w:r>
      <w:r w:rsidRPr="00A65D09">
        <w:rPr>
          <w:rFonts w:ascii="Arial" w:hAnsi="Arial" w:cs="Arial"/>
          <w:sz w:val="20"/>
          <w:szCs w:val="20"/>
        </w:rPr>
        <w:t>de UEA optativas</w:t>
      </w:r>
      <w:r w:rsidR="00B63457" w:rsidRPr="00A65D09">
        <w:rPr>
          <w:rFonts w:ascii="Arial" w:hAnsi="Arial" w:cs="Arial"/>
          <w:sz w:val="20"/>
          <w:szCs w:val="20"/>
        </w:rPr>
        <w:t>.</w:t>
      </w:r>
    </w:p>
    <w:p w:rsidR="00B63457" w:rsidRPr="00A65D09" w:rsidRDefault="00B63457" w:rsidP="00C4460C">
      <w:pPr>
        <w:spacing w:before="0" w:after="0" w:line="240" w:lineRule="auto"/>
        <w:rPr>
          <w:rFonts w:ascii="Arial" w:hAnsi="Arial" w:cs="Arial"/>
          <w:sz w:val="20"/>
          <w:szCs w:val="20"/>
        </w:rPr>
      </w:pPr>
    </w:p>
    <w:p w:rsidR="00B63457" w:rsidRPr="00A65D09" w:rsidRDefault="00C4460C" w:rsidP="00B42E93">
      <w:pPr>
        <w:tabs>
          <w:tab w:val="left" w:pos="6030"/>
          <w:tab w:val="left" w:pos="7290"/>
        </w:tabs>
        <w:spacing w:before="0" w:after="0" w:line="240" w:lineRule="auto"/>
        <w:rPr>
          <w:rFonts w:ascii="Arial" w:hAnsi="Arial" w:cs="Arial"/>
          <w:sz w:val="20"/>
          <w:szCs w:val="20"/>
        </w:rPr>
      </w:pPr>
      <w:r w:rsidRPr="00A65D09">
        <w:rPr>
          <w:rFonts w:ascii="Arial" w:hAnsi="Arial" w:cs="Arial"/>
          <w:sz w:val="20"/>
          <w:szCs w:val="20"/>
        </w:rPr>
        <w:tab/>
      </w:r>
      <w:r w:rsidRPr="00A65D09">
        <w:rPr>
          <w:rFonts w:ascii="Arial" w:hAnsi="Arial" w:cs="Arial"/>
          <w:b/>
          <w:sz w:val="20"/>
          <w:szCs w:val="20"/>
        </w:rPr>
        <w:t>HORAS</w:t>
      </w:r>
      <w:r w:rsidRPr="00A65D09">
        <w:rPr>
          <w:rFonts w:ascii="Arial" w:hAnsi="Arial" w:cs="Arial"/>
          <w:b/>
          <w:sz w:val="20"/>
          <w:szCs w:val="20"/>
        </w:rPr>
        <w:tab/>
        <w:t>HORAS</w:t>
      </w:r>
    </w:p>
    <w:p w:rsidR="009804EA" w:rsidRPr="00A65D09" w:rsidRDefault="009804EA" w:rsidP="00A65D09">
      <w:pPr>
        <w:tabs>
          <w:tab w:val="left" w:pos="993"/>
          <w:tab w:val="left" w:pos="4860"/>
          <w:tab w:val="left" w:pos="6030"/>
          <w:tab w:val="left" w:pos="7110"/>
          <w:tab w:val="left" w:pos="8550"/>
          <w:tab w:val="left" w:pos="9900"/>
          <w:tab w:val="left" w:pos="11340"/>
        </w:tabs>
        <w:spacing w:before="0" w:after="0" w:line="240" w:lineRule="auto"/>
        <w:jc w:val="left"/>
        <w:rPr>
          <w:rFonts w:ascii="Arial" w:hAnsi="Arial" w:cs="Arial"/>
          <w:b/>
          <w:sz w:val="20"/>
          <w:szCs w:val="20"/>
        </w:rPr>
      </w:pPr>
      <w:r w:rsidRPr="00A65D09">
        <w:rPr>
          <w:rFonts w:ascii="Arial" w:hAnsi="Arial" w:cs="Arial"/>
          <w:b/>
          <w:sz w:val="20"/>
          <w:szCs w:val="20"/>
        </w:rPr>
        <w:t>CLAVE</w:t>
      </w:r>
      <w:r w:rsidRPr="00A65D09">
        <w:rPr>
          <w:rFonts w:ascii="Arial" w:hAnsi="Arial" w:cs="Arial"/>
          <w:b/>
          <w:sz w:val="20"/>
          <w:szCs w:val="20"/>
        </w:rPr>
        <w:tab/>
        <w:t>NOMBRE</w:t>
      </w:r>
      <w:r w:rsidRPr="00A65D09">
        <w:rPr>
          <w:rFonts w:ascii="Arial" w:hAnsi="Arial" w:cs="Arial"/>
          <w:b/>
          <w:sz w:val="20"/>
          <w:szCs w:val="20"/>
        </w:rPr>
        <w:tab/>
        <w:t>OBL/OPT</w:t>
      </w:r>
      <w:r w:rsidRPr="00A65D09">
        <w:rPr>
          <w:rFonts w:ascii="Arial" w:hAnsi="Arial" w:cs="Arial"/>
          <w:b/>
          <w:sz w:val="20"/>
          <w:szCs w:val="20"/>
        </w:rPr>
        <w:tab/>
        <w:t>TEORÍA</w:t>
      </w:r>
      <w:r w:rsidRPr="00A65D09">
        <w:rPr>
          <w:rFonts w:ascii="Arial" w:hAnsi="Arial" w:cs="Arial"/>
          <w:b/>
          <w:sz w:val="20"/>
          <w:szCs w:val="20"/>
        </w:rPr>
        <w:tab/>
        <w:t>PRÁCTICA</w:t>
      </w:r>
      <w:r w:rsidRPr="00A65D09">
        <w:rPr>
          <w:rFonts w:ascii="Arial" w:hAnsi="Arial" w:cs="Arial"/>
          <w:b/>
          <w:sz w:val="20"/>
          <w:szCs w:val="20"/>
        </w:rPr>
        <w:tab/>
        <w:t>CRÉDITOS</w:t>
      </w:r>
      <w:r w:rsidRPr="00A65D09">
        <w:rPr>
          <w:rFonts w:ascii="Arial" w:hAnsi="Arial" w:cs="Arial"/>
          <w:b/>
          <w:sz w:val="20"/>
          <w:szCs w:val="20"/>
        </w:rPr>
        <w:tab/>
        <w:t>TRIMESTRE</w:t>
      </w:r>
      <w:r w:rsidRPr="00A65D09">
        <w:rPr>
          <w:rFonts w:ascii="Arial" w:hAnsi="Arial" w:cs="Arial"/>
          <w:b/>
          <w:sz w:val="20"/>
          <w:szCs w:val="20"/>
        </w:rPr>
        <w:tab/>
        <w:t>SERIACIÓN</w:t>
      </w:r>
    </w:p>
    <w:p w:rsidR="00C4460C" w:rsidRPr="00A65D09" w:rsidRDefault="00C4460C" w:rsidP="006A786F">
      <w:pPr>
        <w:tabs>
          <w:tab w:val="left" w:pos="959"/>
          <w:tab w:val="left" w:pos="6356"/>
          <w:tab w:val="left" w:pos="7492"/>
          <w:tab w:val="left" w:pos="8770"/>
          <w:tab w:val="left" w:pos="10031"/>
          <w:tab w:val="left" w:pos="11307"/>
          <w:tab w:val="left" w:pos="12724"/>
        </w:tabs>
        <w:spacing w:before="0" w:after="0" w:line="240" w:lineRule="auto"/>
        <w:jc w:val="left"/>
        <w:rPr>
          <w:rFonts w:ascii="Arial" w:hAnsi="Arial" w:cs="Arial"/>
          <w:sz w:val="20"/>
          <w:szCs w:val="20"/>
        </w:rPr>
      </w:pPr>
    </w:p>
    <w:p w:rsidR="009804EA" w:rsidRPr="00A65D09" w:rsidRDefault="009804EA" w:rsidP="00A65D09">
      <w:pPr>
        <w:tabs>
          <w:tab w:val="left" w:pos="993"/>
          <w:tab w:val="left" w:pos="5130"/>
          <w:tab w:val="left" w:pos="6300"/>
          <w:tab w:val="left" w:pos="7560"/>
          <w:tab w:val="right" w:pos="9090"/>
          <w:tab w:val="left" w:pos="10170"/>
          <w:tab w:val="left" w:pos="11340"/>
        </w:tabs>
        <w:spacing w:before="0" w:after="0" w:line="240" w:lineRule="auto"/>
        <w:jc w:val="left"/>
        <w:rPr>
          <w:rFonts w:ascii="Arial" w:hAnsi="Arial" w:cs="Arial"/>
          <w:sz w:val="20"/>
          <w:szCs w:val="20"/>
        </w:rPr>
      </w:pPr>
      <w:r w:rsidRPr="00A65D09">
        <w:rPr>
          <w:rFonts w:ascii="Arial" w:hAnsi="Arial" w:cs="Arial"/>
          <w:sz w:val="20"/>
          <w:szCs w:val="20"/>
        </w:rPr>
        <w:t>4501</w:t>
      </w:r>
      <w:r w:rsidR="000415AE">
        <w:rPr>
          <w:rFonts w:ascii="Arial" w:hAnsi="Arial" w:cs="Arial"/>
          <w:sz w:val="20"/>
          <w:szCs w:val="20"/>
        </w:rPr>
        <w:t>0</w:t>
      </w:r>
      <w:r w:rsidRPr="00A65D09">
        <w:rPr>
          <w:rFonts w:ascii="Arial" w:hAnsi="Arial" w:cs="Arial"/>
          <w:sz w:val="20"/>
          <w:szCs w:val="20"/>
        </w:rPr>
        <w:t>65</w:t>
      </w:r>
      <w:r w:rsidRPr="00A65D09">
        <w:rPr>
          <w:rFonts w:ascii="Arial" w:hAnsi="Arial" w:cs="Arial"/>
          <w:sz w:val="20"/>
          <w:szCs w:val="20"/>
        </w:rPr>
        <w:tab/>
        <w:t>Optativa de Movilidad de Intercambio I</w:t>
      </w:r>
      <w:r w:rsidRPr="00A65D09">
        <w:rPr>
          <w:rFonts w:ascii="Arial" w:hAnsi="Arial" w:cs="Arial"/>
          <w:sz w:val="20"/>
          <w:szCs w:val="20"/>
        </w:rPr>
        <w:tab/>
        <w:t>OPT.</w:t>
      </w:r>
      <w:r w:rsidRPr="00A65D09">
        <w:rPr>
          <w:rFonts w:ascii="Arial" w:hAnsi="Arial" w:cs="Arial"/>
          <w:sz w:val="20"/>
          <w:szCs w:val="20"/>
        </w:rPr>
        <w:tab/>
      </w:r>
      <w:r w:rsidRPr="00A65D09">
        <w:rPr>
          <w:rFonts w:ascii="Arial" w:hAnsi="Arial" w:cs="Arial"/>
          <w:sz w:val="20"/>
          <w:szCs w:val="20"/>
        </w:rPr>
        <w:tab/>
      </w:r>
      <w:r w:rsidRPr="00A65D09">
        <w:rPr>
          <w:rFonts w:ascii="Arial" w:hAnsi="Arial" w:cs="Arial"/>
          <w:sz w:val="20"/>
          <w:szCs w:val="20"/>
        </w:rPr>
        <w:tab/>
        <w:t>9</w:t>
      </w:r>
      <w:r w:rsidRPr="00A65D09">
        <w:rPr>
          <w:rFonts w:ascii="Arial" w:hAnsi="Arial" w:cs="Arial"/>
          <w:sz w:val="20"/>
          <w:szCs w:val="20"/>
        </w:rPr>
        <w:tab/>
        <w:t>VII al XII</w:t>
      </w:r>
      <w:r w:rsidRPr="00A65D09">
        <w:rPr>
          <w:rFonts w:ascii="Arial" w:hAnsi="Arial" w:cs="Arial"/>
          <w:sz w:val="20"/>
          <w:szCs w:val="20"/>
        </w:rPr>
        <w:tab/>
        <w:t>Autorización</w:t>
      </w:r>
      <w:r w:rsidR="00B42E93" w:rsidRPr="00A65D09">
        <w:rPr>
          <w:rFonts w:ascii="Arial" w:hAnsi="Arial" w:cs="Arial"/>
          <w:sz w:val="20"/>
          <w:szCs w:val="20"/>
        </w:rPr>
        <w:br/>
        <w:t>4</w:t>
      </w:r>
      <w:r w:rsidRPr="00A65D09">
        <w:rPr>
          <w:rFonts w:ascii="Arial" w:hAnsi="Arial" w:cs="Arial"/>
          <w:sz w:val="20"/>
          <w:szCs w:val="20"/>
        </w:rPr>
        <w:t>501</w:t>
      </w:r>
      <w:r w:rsidR="000415AE">
        <w:rPr>
          <w:rFonts w:ascii="Arial" w:hAnsi="Arial" w:cs="Arial"/>
          <w:sz w:val="20"/>
          <w:szCs w:val="20"/>
        </w:rPr>
        <w:t>0</w:t>
      </w:r>
      <w:r w:rsidRPr="00A65D09">
        <w:rPr>
          <w:rFonts w:ascii="Arial" w:hAnsi="Arial" w:cs="Arial"/>
          <w:sz w:val="20"/>
          <w:szCs w:val="20"/>
        </w:rPr>
        <w:t>66</w:t>
      </w:r>
      <w:r w:rsidRPr="00A65D09">
        <w:rPr>
          <w:rFonts w:ascii="Arial" w:hAnsi="Arial" w:cs="Arial"/>
          <w:sz w:val="20"/>
          <w:szCs w:val="20"/>
        </w:rPr>
        <w:tab/>
        <w:t>Optativa de Movilidad de Intercambio II</w:t>
      </w:r>
      <w:r w:rsidRPr="00A65D09">
        <w:rPr>
          <w:rFonts w:ascii="Arial" w:hAnsi="Arial" w:cs="Arial"/>
          <w:sz w:val="20"/>
          <w:szCs w:val="20"/>
        </w:rPr>
        <w:tab/>
        <w:t xml:space="preserve">OPT. </w:t>
      </w:r>
      <w:r w:rsidRPr="00A65D09">
        <w:rPr>
          <w:rFonts w:ascii="Arial" w:hAnsi="Arial" w:cs="Arial"/>
          <w:sz w:val="20"/>
          <w:szCs w:val="20"/>
        </w:rPr>
        <w:tab/>
      </w:r>
      <w:r w:rsidRPr="00A65D09">
        <w:rPr>
          <w:rFonts w:ascii="Arial" w:hAnsi="Arial" w:cs="Arial"/>
          <w:sz w:val="20"/>
          <w:szCs w:val="20"/>
        </w:rPr>
        <w:tab/>
      </w:r>
      <w:r w:rsidRPr="00A65D09">
        <w:rPr>
          <w:rFonts w:ascii="Arial" w:hAnsi="Arial" w:cs="Arial"/>
          <w:sz w:val="20"/>
          <w:szCs w:val="20"/>
        </w:rPr>
        <w:tab/>
        <w:t>9</w:t>
      </w:r>
      <w:r w:rsidRPr="00A65D09">
        <w:rPr>
          <w:rFonts w:ascii="Arial" w:hAnsi="Arial" w:cs="Arial"/>
          <w:sz w:val="20"/>
          <w:szCs w:val="20"/>
        </w:rPr>
        <w:tab/>
        <w:t>VII al XII</w:t>
      </w:r>
      <w:r w:rsidRPr="00A65D09">
        <w:rPr>
          <w:rFonts w:ascii="Arial" w:hAnsi="Arial" w:cs="Arial"/>
          <w:sz w:val="20"/>
          <w:szCs w:val="20"/>
        </w:rPr>
        <w:tab/>
        <w:t>Autorización</w:t>
      </w:r>
      <w:r w:rsidR="00B42E93" w:rsidRPr="00A65D09">
        <w:rPr>
          <w:rFonts w:ascii="Arial" w:hAnsi="Arial" w:cs="Arial"/>
          <w:sz w:val="20"/>
          <w:szCs w:val="20"/>
        </w:rPr>
        <w:br/>
      </w:r>
      <w:r w:rsidRPr="00A65D09">
        <w:rPr>
          <w:rFonts w:ascii="Arial" w:hAnsi="Arial" w:cs="Arial"/>
          <w:sz w:val="20"/>
          <w:szCs w:val="20"/>
        </w:rPr>
        <w:t>4501</w:t>
      </w:r>
      <w:r w:rsidR="000415AE">
        <w:rPr>
          <w:rFonts w:ascii="Arial" w:hAnsi="Arial" w:cs="Arial"/>
          <w:sz w:val="20"/>
          <w:szCs w:val="20"/>
        </w:rPr>
        <w:t>0</w:t>
      </w:r>
      <w:r w:rsidRPr="00A65D09">
        <w:rPr>
          <w:rFonts w:ascii="Arial" w:hAnsi="Arial" w:cs="Arial"/>
          <w:sz w:val="20"/>
          <w:szCs w:val="20"/>
        </w:rPr>
        <w:t>67</w:t>
      </w:r>
      <w:r w:rsidRPr="00A65D09">
        <w:rPr>
          <w:rFonts w:ascii="Arial" w:hAnsi="Arial" w:cs="Arial"/>
          <w:sz w:val="20"/>
          <w:szCs w:val="20"/>
        </w:rPr>
        <w:tab/>
        <w:t>Optativa de Movilidad de Intercambio III</w:t>
      </w:r>
      <w:r w:rsidRPr="00A65D09">
        <w:rPr>
          <w:rFonts w:ascii="Arial" w:hAnsi="Arial" w:cs="Arial"/>
          <w:sz w:val="20"/>
          <w:szCs w:val="20"/>
        </w:rPr>
        <w:tab/>
        <w:t>OPT.</w:t>
      </w:r>
      <w:r w:rsidRPr="00A65D09">
        <w:rPr>
          <w:rFonts w:ascii="Arial" w:hAnsi="Arial" w:cs="Arial"/>
          <w:sz w:val="20"/>
          <w:szCs w:val="20"/>
        </w:rPr>
        <w:tab/>
      </w:r>
      <w:r w:rsidRPr="00A65D09">
        <w:rPr>
          <w:rFonts w:ascii="Arial" w:hAnsi="Arial" w:cs="Arial"/>
          <w:sz w:val="20"/>
          <w:szCs w:val="20"/>
        </w:rPr>
        <w:tab/>
      </w:r>
      <w:r w:rsidRPr="00A65D09">
        <w:rPr>
          <w:rFonts w:ascii="Arial" w:hAnsi="Arial" w:cs="Arial"/>
          <w:sz w:val="20"/>
          <w:szCs w:val="20"/>
        </w:rPr>
        <w:tab/>
        <w:t>9</w:t>
      </w:r>
      <w:r w:rsidRPr="00A65D09">
        <w:rPr>
          <w:rFonts w:ascii="Arial" w:hAnsi="Arial" w:cs="Arial"/>
          <w:sz w:val="20"/>
          <w:szCs w:val="20"/>
        </w:rPr>
        <w:tab/>
        <w:t>VII al XII</w:t>
      </w:r>
      <w:r w:rsidRPr="00A65D09">
        <w:rPr>
          <w:rFonts w:ascii="Arial" w:hAnsi="Arial" w:cs="Arial"/>
          <w:sz w:val="20"/>
          <w:szCs w:val="20"/>
        </w:rPr>
        <w:tab/>
        <w:t>Autorización</w:t>
      </w:r>
      <w:r w:rsidR="00B42E93" w:rsidRPr="00A65D09">
        <w:rPr>
          <w:rFonts w:ascii="Arial" w:hAnsi="Arial" w:cs="Arial"/>
          <w:sz w:val="20"/>
          <w:szCs w:val="20"/>
        </w:rPr>
        <w:br/>
      </w:r>
      <w:r w:rsidRPr="00A65D09">
        <w:rPr>
          <w:rFonts w:ascii="Arial" w:hAnsi="Arial" w:cs="Arial"/>
          <w:sz w:val="20"/>
          <w:szCs w:val="20"/>
        </w:rPr>
        <w:t>4501</w:t>
      </w:r>
      <w:r w:rsidR="000415AE">
        <w:rPr>
          <w:rFonts w:ascii="Arial" w:hAnsi="Arial" w:cs="Arial"/>
          <w:sz w:val="20"/>
          <w:szCs w:val="20"/>
        </w:rPr>
        <w:t>0</w:t>
      </w:r>
      <w:r w:rsidRPr="00A65D09">
        <w:rPr>
          <w:rFonts w:ascii="Arial" w:hAnsi="Arial" w:cs="Arial"/>
          <w:sz w:val="20"/>
          <w:szCs w:val="20"/>
        </w:rPr>
        <w:t>68</w:t>
      </w:r>
      <w:r w:rsidRPr="00A65D09">
        <w:rPr>
          <w:rFonts w:ascii="Arial" w:hAnsi="Arial" w:cs="Arial"/>
          <w:sz w:val="20"/>
          <w:szCs w:val="20"/>
        </w:rPr>
        <w:tab/>
        <w:t>Optativa de Movilidad de Intercambio IV</w:t>
      </w:r>
      <w:r w:rsidRPr="00A65D09">
        <w:rPr>
          <w:rFonts w:ascii="Arial" w:hAnsi="Arial" w:cs="Arial"/>
          <w:sz w:val="20"/>
          <w:szCs w:val="20"/>
        </w:rPr>
        <w:tab/>
        <w:t>OPT.</w:t>
      </w:r>
      <w:r w:rsidRPr="00A65D09">
        <w:rPr>
          <w:rFonts w:ascii="Arial" w:hAnsi="Arial" w:cs="Arial"/>
          <w:sz w:val="20"/>
          <w:szCs w:val="20"/>
        </w:rPr>
        <w:tab/>
      </w:r>
      <w:r w:rsidRPr="00A65D09">
        <w:rPr>
          <w:rFonts w:ascii="Arial" w:hAnsi="Arial" w:cs="Arial"/>
          <w:sz w:val="20"/>
          <w:szCs w:val="20"/>
        </w:rPr>
        <w:tab/>
      </w:r>
      <w:r w:rsidRPr="00A65D09">
        <w:rPr>
          <w:rFonts w:ascii="Arial" w:hAnsi="Arial" w:cs="Arial"/>
          <w:sz w:val="20"/>
          <w:szCs w:val="20"/>
        </w:rPr>
        <w:tab/>
        <w:t>9</w:t>
      </w:r>
      <w:r w:rsidRPr="00A65D09">
        <w:rPr>
          <w:rFonts w:ascii="Arial" w:hAnsi="Arial" w:cs="Arial"/>
          <w:sz w:val="20"/>
          <w:szCs w:val="20"/>
        </w:rPr>
        <w:tab/>
        <w:t>VII al XII</w:t>
      </w:r>
      <w:r w:rsidRPr="00A65D09">
        <w:rPr>
          <w:rFonts w:ascii="Arial" w:hAnsi="Arial" w:cs="Arial"/>
          <w:sz w:val="20"/>
          <w:szCs w:val="20"/>
        </w:rPr>
        <w:tab/>
        <w:t>Autorización</w:t>
      </w:r>
    </w:p>
    <w:p w:rsidR="0053770F" w:rsidRPr="00A65D09" w:rsidRDefault="0053770F" w:rsidP="006A786F">
      <w:pPr>
        <w:spacing w:before="0" w:after="0" w:line="240" w:lineRule="auto"/>
        <w:rPr>
          <w:rFonts w:ascii="Arial" w:hAnsi="Arial" w:cs="Arial"/>
          <w:sz w:val="20"/>
          <w:szCs w:val="20"/>
        </w:rPr>
      </w:pPr>
    </w:p>
    <w:p w:rsidR="00CF1572" w:rsidRPr="00A65D09" w:rsidRDefault="00CF1572" w:rsidP="006A786F">
      <w:pPr>
        <w:spacing w:before="0" w:after="0" w:line="240" w:lineRule="auto"/>
        <w:rPr>
          <w:rFonts w:ascii="Arial" w:hAnsi="Arial" w:cs="Arial"/>
          <w:sz w:val="20"/>
          <w:szCs w:val="20"/>
        </w:rPr>
      </w:pPr>
    </w:p>
    <w:p w:rsidR="00B63457" w:rsidRDefault="00B63457" w:rsidP="006A786F">
      <w:pPr>
        <w:numPr>
          <w:ilvl w:val="0"/>
          <w:numId w:val="6"/>
        </w:numPr>
        <w:tabs>
          <w:tab w:val="clear" w:pos="720"/>
        </w:tabs>
        <w:spacing w:before="0" w:after="0" w:line="240" w:lineRule="auto"/>
        <w:ind w:left="0" w:firstLine="0"/>
        <w:rPr>
          <w:rFonts w:ascii="Arial" w:hAnsi="Arial" w:cs="Arial"/>
          <w:b/>
          <w:sz w:val="20"/>
          <w:szCs w:val="20"/>
        </w:rPr>
      </w:pPr>
      <w:r w:rsidRPr="00A65D09">
        <w:rPr>
          <w:rFonts w:ascii="Arial" w:hAnsi="Arial" w:cs="Arial"/>
          <w:b/>
          <w:sz w:val="20"/>
          <w:szCs w:val="20"/>
        </w:rPr>
        <w:t>DISTRIBUCIÓN DE CRÉDITOS</w:t>
      </w:r>
    </w:p>
    <w:p w:rsidR="00A65D09" w:rsidRPr="00A65D09" w:rsidRDefault="00A65D09" w:rsidP="00A65D09">
      <w:pPr>
        <w:spacing w:before="0" w:after="0" w:line="240" w:lineRule="auto"/>
        <w:rPr>
          <w:rFonts w:ascii="Arial" w:hAnsi="Arial" w:cs="Arial"/>
          <w:b/>
          <w:sz w:val="20"/>
          <w:szCs w:val="20"/>
        </w:rPr>
      </w:pPr>
    </w:p>
    <w:p w:rsidR="009804EA" w:rsidRPr="00A65D09" w:rsidRDefault="009804EA" w:rsidP="00B42E93">
      <w:pPr>
        <w:tabs>
          <w:tab w:val="left" w:pos="5670"/>
        </w:tabs>
        <w:spacing w:before="0" w:after="0" w:line="240" w:lineRule="auto"/>
        <w:ind w:left="567"/>
        <w:jc w:val="left"/>
        <w:rPr>
          <w:rFonts w:ascii="Arial" w:hAnsi="Arial" w:cs="Arial"/>
          <w:b/>
          <w:sz w:val="20"/>
          <w:szCs w:val="20"/>
        </w:rPr>
      </w:pPr>
      <w:r w:rsidRPr="00A65D09">
        <w:rPr>
          <w:rFonts w:ascii="Arial" w:hAnsi="Arial" w:cs="Arial"/>
          <w:b/>
          <w:sz w:val="20"/>
          <w:szCs w:val="20"/>
        </w:rPr>
        <w:tab/>
        <w:t>CRÉDITOS</w:t>
      </w:r>
    </w:p>
    <w:p w:rsidR="009804EA" w:rsidRPr="00A65D09" w:rsidRDefault="009804EA" w:rsidP="006A786F">
      <w:pPr>
        <w:spacing w:before="0" w:after="0" w:line="240" w:lineRule="auto"/>
        <w:rPr>
          <w:rFonts w:ascii="Arial" w:hAnsi="Arial" w:cs="Arial"/>
          <w:sz w:val="20"/>
          <w:szCs w:val="20"/>
        </w:rPr>
      </w:pPr>
    </w:p>
    <w:p w:rsidR="009804EA" w:rsidRPr="00A65D09" w:rsidRDefault="002A3E4E" w:rsidP="00104A38">
      <w:pPr>
        <w:tabs>
          <w:tab w:val="right" w:pos="6210"/>
        </w:tabs>
        <w:spacing w:before="0" w:after="0" w:line="240" w:lineRule="auto"/>
        <w:ind w:left="432"/>
        <w:jc w:val="left"/>
        <w:rPr>
          <w:rFonts w:ascii="Arial" w:hAnsi="Arial" w:cs="Arial"/>
          <w:sz w:val="20"/>
          <w:szCs w:val="20"/>
        </w:rPr>
      </w:pPr>
      <w:r w:rsidRPr="00A65D09">
        <w:rPr>
          <w:rFonts w:ascii="Arial" w:hAnsi="Arial" w:cs="Arial"/>
          <w:sz w:val="20"/>
          <w:szCs w:val="20"/>
        </w:rPr>
        <w:t xml:space="preserve">Primer Nivel: </w:t>
      </w:r>
      <w:r w:rsidR="009804EA" w:rsidRPr="00A65D09">
        <w:rPr>
          <w:rFonts w:ascii="Arial" w:hAnsi="Arial" w:cs="Arial"/>
          <w:sz w:val="20"/>
          <w:szCs w:val="20"/>
        </w:rPr>
        <w:t>Tro</w:t>
      </w:r>
      <w:r w:rsidRPr="00A65D09">
        <w:rPr>
          <w:rFonts w:ascii="Arial" w:hAnsi="Arial" w:cs="Arial"/>
          <w:sz w:val="20"/>
          <w:szCs w:val="20"/>
        </w:rPr>
        <w:t>nco General Formación Inicial</w:t>
      </w:r>
      <w:r w:rsidRPr="00A65D09">
        <w:rPr>
          <w:rFonts w:ascii="Arial" w:hAnsi="Arial" w:cs="Arial"/>
          <w:sz w:val="20"/>
          <w:szCs w:val="20"/>
        </w:rPr>
        <w:tab/>
      </w:r>
      <w:r w:rsidR="009804EA" w:rsidRPr="00A65D09">
        <w:rPr>
          <w:rFonts w:ascii="Arial" w:hAnsi="Arial" w:cs="Arial"/>
          <w:sz w:val="20"/>
          <w:szCs w:val="20"/>
        </w:rPr>
        <w:t>32</w:t>
      </w:r>
    </w:p>
    <w:p w:rsidR="009804EA" w:rsidRPr="00A65D09" w:rsidRDefault="009804EA" w:rsidP="006A786F">
      <w:pPr>
        <w:spacing w:before="0" w:after="0" w:line="240" w:lineRule="auto"/>
        <w:rPr>
          <w:rFonts w:ascii="Arial" w:hAnsi="Arial" w:cs="Arial"/>
          <w:sz w:val="20"/>
          <w:szCs w:val="20"/>
        </w:rPr>
      </w:pPr>
    </w:p>
    <w:p w:rsidR="009804EA" w:rsidRPr="00A65D09" w:rsidRDefault="002A3E4E" w:rsidP="00EB163E">
      <w:pPr>
        <w:tabs>
          <w:tab w:val="right" w:pos="6210"/>
        </w:tabs>
        <w:spacing w:before="0" w:after="0" w:line="240" w:lineRule="auto"/>
        <w:ind w:left="432"/>
        <w:jc w:val="left"/>
        <w:rPr>
          <w:rFonts w:ascii="Arial" w:hAnsi="Arial" w:cs="Arial"/>
          <w:sz w:val="20"/>
          <w:szCs w:val="20"/>
        </w:rPr>
      </w:pPr>
      <w:r w:rsidRPr="00A65D09">
        <w:rPr>
          <w:rFonts w:ascii="Arial" w:hAnsi="Arial" w:cs="Arial"/>
          <w:sz w:val="20"/>
          <w:szCs w:val="20"/>
        </w:rPr>
        <w:t xml:space="preserve">Segundo Nivel: </w:t>
      </w:r>
      <w:r w:rsidR="009804EA" w:rsidRPr="00A65D09">
        <w:rPr>
          <w:rFonts w:ascii="Arial" w:hAnsi="Arial" w:cs="Arial"/>
          <w:sz w:val="20"/>
          <w:szCs w:val="20"/>
        </w:rPr>
        <w:t>Formación Básica</w:t>
      </w:r>
      <w:r w:rsidR="009804EA" w:rsidRPr="00A65D09">
        <w:rPr>
          <w:rFonts w:ascii="Arial" w:hAnsi="Arial" w:cs="Arial"/>
          <w:sz w:val="20"/>
          <w:szCs w:val="20"/>
        </w:rPr>
        <w:tab/>
        <w:t>178</w:t>
      </w:r>
    </w:p>
    <w:p w:rsidR="009804EA" w:rsidRPr="00A65D09" w:rsidRDefault="009804EA" w:rsidP="006A786F">
      <w:pPr>
        <w:spacing w:before="0" w:after="0" w:line="240" w:lineRule="auto"/>
        <w:rPr>
          <w:rFonts w:ascii="Arial" w:hAnsi="Arial" w:cs="Arial"/>
          <w:sz w:val="20"/>
          <w:szCs w:val="20"/>
        </w:rPr>
      </w:pPr>
    </w:p>
    <w:p w:rsidR="002A3E4E" w:rsidRPr="00A65D09" w:rsidRDefault="002A3E4E" w:rsidP="00EB163E">
      <w:pPr>
        <w:tabs>
          <w:tab w:val="left" w:pos="5211"/>
        </w:tabs>
        <w:spacing w:before="0" w:after="0" w:line="240" w:lineRule="auto"/>
        <w:ind w:left="432"/>
        <w:jc w:val="left"/>
        <w:rPr>
          <w:rFonts w:ascii="Arial" w:hAnsi="Arial" w:cs="Arial"/>
          <w:sz w:val="20"/>
          <w:szCs w:val="20"/>
        </w:rPr>
      </w:pPr>
      <w:r w:rsidRPr="00A65D09">
        <w:rPr>
          <w:rFonts w:ascii="Arial" w:hAnsi="Arial" w:cs="Arial"/>
          <w:sz w:val="20"/>
          <w:szCs w:val="20"/>
        </w:rPr>
        <w:t>Tercer Nivel:</w:t>
      </w:r>
    </w:p>
    <w:p w:rsidR="002A3E4E" w:rsidRPr="00A65D09" w:rsidRDefault="002A3E4E" w:rsidP="002A3E4E">
      <w:pPr>
        <w:tabs>
          <w:tab w:val="left" w:pos="5211"/>
        </w:tabs>
        <w:spacing w:before="0" w:after="0" w:line="240" w:lineRule="auto"/>
        <w:jc w:val="left"/>
        <w:rPr>
          <w:rFonts w:ascii="Arial" w:hAnsi="Arial" w:cs="Arial"/>
          <w:sz w:val="20"/>
          <w:szCs w:val="20"/>
        </w:rPr>
      </w:pPr>
    </w:p>
    <w:p w:rsidR="009804EA" w:rsidRPr="00A65D09" w:rsidRDefault="009804EA" w:rsidP="00EB163E">
      <w:pPr>
        <w:tabs>
          <w:tab w:val="right" w:pos="6210"/>
        </w:tabs>
        <w:spacing w:before="0" w:after="0" w:line="240" w:lineRule="auto"/>
        <w:ind w:left="1710"/>
        <w:jc w:val="left"/>
        <w:rPr>
          <w:rFonts w:ascii="Arial" w:hAnsi="Arial" w:cs="Arial"/>
          <w:sz w:val="20"/>
          <w:szCs w:val="20"/>
        </w:rPr>
      </w:pPr>
      <w:r w:rsidRPr="00A65D09">
        <w:rPr>
          <w:rFonts w:ascii="Arial" w:hAnsi="Arial" w:cs="Arial"/>
          <w:sz w:val="20"/>
          <w:szCs w:val="20"/>
        </w:rPr>
        <w:t>Formación Profesional Obligatorias</w:t>
      </w:r>
      <w:r w:rsidRPr="00A65D09">
        <w:rPr>
          <w:rFonts w:ascii="Arial" w:hAnsi="Arial" w:cs="Arial"/>
          <w:sz w:val="20"/>
          <w:szCs w:val="20"/>
        </w:rPr>
        <w:tab/>
        <w:t>11</w:t>
      </w:r>
      <w:r w:rsidR="00CF1572" w:rsidRPr="00A65D09">
        <w:rPr>
          <w:rFonts w:ascii="Arial" w:hAnsi="Arial" w:cs="Arial"/>
          <w:sz w:val="20"/>
          <w:szCs w:val="20"/>
        </w:rPr>
        <w:t>4</w:t>
      </w:r>
    </w:p>
    <w:p w:rsidR="009804EA" w:rsidRPr="00A65D09" w:rsidRDefault="009804EA" w:rsidP="006A786F">
      <w:pPr>
        <w:spacing w:before="0" w:after="0" w:line="240" w:lineRule="auto"/>
        <w:rPr>
          <w:rFonts w:ascii="Arial" w:hAnsi="Arial" w:cs="Arial"/>
          <w:sz w:val="20"/>
          <w:szCs w:val="20"/>
        </w:rPr>
      </w:pPr>
    </w:p>
    <w:p w:rsidR="009804EA" w:rsidRPr="00A65D09" w:rsidRDefault="009804EA" w:rsidP="00104A38">
      <w:pPr>
        <w:tabs>
          <w:tab w:val="left" w:pos="5890"/>
        </w:tabs>
        <w:spacing w:before="0" w:after="0" w:line="240" w:lineRule="auto"/>
        <w:ind w:left="1710"/>
        <w:jc w:val="left"/>
        <w:rPr>
          <w:rFonts w:ascii="Arial" w:hAnsi="Arial" w:cs="Arial"/>
          <w:sz w:val="20"/>
          <w:szCs w:val="20"/>
          <w:u w:val="single"/>
        </w:rPr>
      </w:pPr>
      <w:r w:rsidRPr="00A65D09">
        <w:rPr>
          <w:rFonts w:ascii="Arial" w:hAnsi="Arial" w:cs="Arial"/>
          <w:sz w:val="20"/>
          <w:szCs w:val="20"/>
        </w:rPr>
        <w:t>Formación Profesional Optativas</w:t>
      </w:r>
      <w:r w:rsidRPr="00A65D09">
        <w:rPr>
          <w:rFonts w:ascii="Arial" w:hAnsi="Arial" w:cs="Arial"/>
          <w:sz w:val="20"/>
          <w:szCs w:val="20"/>
        </w:rPr>
        <w:tab/>
        <w:t>108 (mín.)</w:t>
      </w:r>
    </w:p>
    <w:p w:rsidR="009804EA" w:rsidRPr="00A65D09" w:rsidRDefault="002A3E4E" w:rsidP="00C7448B">
      <w:pPr>
        <w:tabs>
          <w:tab w:val="left" w:pos="5812"/>
        </w:tabs>
        <w:spacing w:before="0" w:after="0" w:line="240" w:lineRule="auto"/>
        <w:rPr>
          <w:rFonts w:ascii="Arial" w:hAnsi="Arial" w:cs="Arial"/>
          <w:b/>
          <w:sz w:val="20"/>
          <w:szCs w:val="20"/>
        </w:rPr>
      </w:pPr>
      <w:r w:rsidRPr="00A65D09">
        <w:rPr>
          <w:rFonts w:ascii="Arial" w:hAnsi="Arial" w:cs="Arial"/>
          <w:b/>
          <w:sz w:val="20"/>
          <w:szCs w:val="20"/>
        </w:rPr>
        <w:tab/>
      </w:r>
      <w:r w:rsidR="00C7448B">
        <w:rPr>
          <w:rFonts w:ascii="Arial" w:hAnsi="Arial" w:cs="Arial"/>
          <w:b/>
          <w:sz w:val="20"/>
          <w:szCs w:val="20"/>
        </w:rPr>
        <w:t>__</w:t>
      </w:r>
      <w:r w:rsidRPr="00A65D09">
        <w:rPr>
          <w:rFonts w:ascii="Arial" w:hAnsi="Arial" w:cs="Arial"/>
          <w:b/>
          <w:sz w:val="20"/>
          <w:szCs w:val="20"/>
        </w:rPr>
        <w:t>________</w:t>
      </w:r>
    </w:p>
    <w:p w:rsidR="009804EA" w:rsidRPr="00A65D09" w:rsidRDefault="009804EA" w:rsidP="00104A38">
      <w:pPr>
        <w:tabs>
          <w:tab w:val="left" w:pos="5890"/>
        </w:tabs>
        <w:spacing w:before="0" w:after="0" w:line="240" w:lineRule="auto"/>
        <w:ind w:left="432"/>
        <w:jc w:val="left"/>
        <w:rPr>
          <w:rFonts w:ascii="Arial" w:hAnsi="Arial" w:cs="Arial"/>
          <w:b/>
          <w:sz w:val="20"/>
          <w:szCs w:val="20"/>
        </w:rPr>
      </w:pPr>
      <w:r w:rsidRPr="00A65D09">
        <w:rPr>
          <w:rFonts w:ascii="Arial" w:hAnsi="Arial" w:cs="Arial"/>
          <w:b/>
          <w:sz w:val="20"/>
          <w:szCs w:val="20"/>
        </w:rPr>
        <w:t>TOTAL DE CRÉDITOS</w:t>
      </w:r>
      <w:r w:rsidRPr="00A65D09">
        <w:rPr>
          <w:rFonts w:ascii="Arial" w:hAnsi="Arial" w:cs="Arial"/>
          <w:b/>
          <w:sz w:val="20"/>
          <w:szCs w:val="20"/>
        </w:rPr>
        <w:tab/>
        <w:t>4</w:t>
      </w:r>
      <w:r w:rsidR="00CF1572" w:rsidRPr="00A65D09">
        <w:rPr>
          <w:rFonts w:ascii="Arial" w:hAnsi="Arial" w:cs="Arial"/>
          <w:b/>
          <w:sz w:val="20"/>
          <w:szCs w:val="20"/>
        </w:rPr>
        <w:t>32</w:t>
      </w:r>
      <w:r w:rsidRPr="00A65D09">
        <w:rPr>
          <w:rFonts w:ascii="Arial" w:hAnsi="Arial" w:cs="Arial"/>
          <w:b/>
          <w:sz w:val="20"/>
          <w:szCs w:val="20"/>
        </w:rPr>
        <w:t xml:space="preserve"> (mín.)</w:t>
      </w:r>
    </w:p>
    <w:p w:rsidR="00B63457" w:rsidRPr="00A65D09" w:rsidRDefault="00B63457" w:rsidP="006A786F">
      <w:pPr>
        <w:spacing w:before="0" w:after="0" w:line="240" w:lineRule="auto"/>
        <w:rPr>
          <w:rFonts w:ascii="Arial" w:hAnsi="Arial" w:cs="Arial"/>
          <w:b/>
          <w:sz w:val="20"/>
          <w:szCs w:val="20"/>
        </w:rPr>
      </w:pPr>
    </w:p>
    <w:p w:rsidR="00B63457" w:rsidRPr="00A65D09" w:rsidRDefault="00B63457" w:rsidP="006A786F">
      <w:pPr>
        <w:spacing w:before="0" w:after="0" w:line="240" w:lineRule="auto"/>
        <w:rPr>
          <w:rFonts w:ascii="Arial" w:hAnsi="Arial" w:cs="Arial"/>
          <w:b/>
          <w:sz w:val="20"/>
          <w:szCs w:val="20"/>
        </w:rPr>
      </w:pPr>
    </w:p>
    <w:p w:rsidR="00CF1572" w:rsidRPr="00A65D09" w:rsidRDefault="00CF1572" w:rsidP="006A786F">
      <w:pPr>
        <w:spacing w:before="0" w:after="0" w:line="240" w:lineRule="auto"/>
        <w:rPr>
          <w:rFonts w:ascii="Arial" w:hAnsi="Arial" w:cs="Arial"/>
          <w:b/>
          <w:sz w:val="20"/>
          <w:szCs w:val="20"/>
        </w:rPr>
      </w:pPr>
    </w:p>
    <w:p w:rsidR="00CF1572" w:rsidRPr="00A65D09" w:rsidRDefault="00CF1572" w:rsidP="006A786F">
      <w:pPr>
        <w:spacing w:before="0" w:after="0" w:line="240" w:lineRule="auto"/>
        <w:rPr>
          <w:rFonts w:ascii="Arial" w:hAnsi="Arial" w:cs="Arial"/>
          <w:b/>
          <w:sz w:val="20"/>
          <w:szCs w:val="20"/>
        </w:rPr>
      </w:pPr>
    </w:p>
    <w:p w:rsidR="00B63457" w:rsidRPr="00A65D09" w:rsidRDefault="00B63457" w:rsidP="00F3447C">
      <w:pPr>
        <w:numPr>
          <w:ilvl w:val="0"/>
          <w:numId w:val="6"/>
        </w:numPr>
        <w:tabs>
          <w:tab w:val="clear" w:pos="720"/>
        </w:tabs>
        <w:spacing w:before="0" w:after="0" w:line="240" w:lineRule="auto"/>
        <w:ind w:left="0" w:firstLine="0"/>
        <w:rPr>
          <w:rFonts w:ascii="Arial" w:hAnsi="Arial" w:cs="Arial"/>
          <w:b/>
          <w:sz w:val="20"/>
          <w:szCs w:val="20"/>
        </w:rPr>
      </w:pPr>
      <w:r w:rsidRPr="00A65D09">
        <w:rPr>
          <w:rFonts w:ascii="Arial" w:hAnsi="Arial" w:cs="Arial"/>
          <w:b/>
          <w:sz w:val="20"/>
          <w:szCs w:val="20"/>
        </w:rPr>
        <w:t>NÚMERO NORMAL Y MÁXIMO DE CRÉDITOS</w:t>
      </w:r>
      <w:r w:rsidR="00907B2D" w:rsidRPr="00A65D09">
        <w:rPr>
          <w:rFonts w:ascii="Arial" w:hAnsi="Arial" w:cs="Arial"/>
          <w:b/>
          <w:sz w:val="20"/>
          <w:szCs w:val="20"/>
        </w:rPr>
        <w:t xml:space="preserve"> QUE SE PODRÁN CURSAR POR TRIMESTRE</w:t>
      </w:r>
    </w:p>
    <w:p w:rsidR="00B63457" w:rsidRPr="00A65D09" w:rsidRDefault="00B63457" w:rsidP="00F3447C">
      <w:pPr>
        <w:spacing w:before="0" w:after="0" w:line="240" w:lineRule="auto"/>
        <w:rPr>
          <w:rFonts w:ascii="Arial" w:hAnsi="Arial" w:cs="Arial"/>
          <w:b/>
          <w:sz w:val="20"/>
          <w:szCs w:val="20"/>
        </w:rPr>
      </w:pPr>
    </w:p>
    <w:p w:rsidR="00B63457" w:rsidRPr="00A65D09" w:rsidRDefault="00B63457" w:rsidP="00F3447C">
      <w:pPr>
        <w:spacing w:before="0" w:after="0" w:line="240" w:lineRule="auto"/>
        <w:ind w:left="432"/>
        <w:rPr>
          <w:rFonts w:ascii="Arial" w:hAnsi="Arial" w:cs="Arial"/>
          <w:sz w:val="20"/>
          <w:szCs w:val="20"/>
        </w:rPr>
      </w:pPr>
      <w:r w:rsidRPr="00A65D09">
        <w:rPr>
          <w:rFonts w:ascii="Arial" w:hAnsi="Arial" w:cs="Arial"/>
          <w:sz w:val="20"/>
          <w:szCs w:val="20"/>
        </w:rPr>
        <w:t>El número de créditos normal y máximo que</w:t>
      </w:r>
      <w:r w:rsidR="00F84366">
        <w:rPr>
          <w:rFonts w:ascii="Arial" w:hAnsi="Arial" w:cs="Arial"/>
          <w:sz w:val="20"/>
          <w:szCs w:val="20"/>
        </w:rPr>
        <w:t xml:space="preserve"> se</w:t>
      </w:r>
      <w:r w:rsidRPr="00A65D09">
        <w:rPr>
          <w:rFonts w:ascii="Arial" w:hAnsi="Arial" w:cs="Arial"/>
          <w:sz w:val="20"/>
          <w:szCs w:val="20"/>
        </w:rPr>
        <w:t xml:space="preserve"> podrán cursar por trimestre será:</w:t>
      </w:r>
    </w:p>
    <w:p w:rsidR="00B63457" w:rsidRPr="00A65D09" w:rsidRDefault="00B63457" w:rsidP="006A786F">
      <w:pPr>
        <w:spacing w:before="0" w:after="0" w:line="240" w:lineRule="auto"/>
        <w:rPr>
          <w:rFonts w:ascii="Arial" w:hAnsi="Arial" w:cs="Arial"/>
          <w:sz w:val="20"/>
          <w:szCs w:val="20"/>
        </w:rPr>
      </w:pPr>
    </w:p>
    <w:p w:rsidR="009804EA" w:rsidRPr="00A65D09" w:rsidRDefault="0067026F" w:rsidP="00104A38">
      <w:pPr>
        <w:tabs>
          <w:tab w:val="left" w:pos="1710"/>
          <w:tab w:val="left" w:pos="2970"/>
          <w:tab w:val="left" w:pos="7200"/>
          <w:tab w:val="left" w:pos="8460"/>
          <w:tab w:val="left" w:pos="9630"/>
        </w:tabs>
        <w:spacing w:before="0" w:after="0" w:line="240" w:lineRule="auto"/>
        <w:ind w:left="432"/>
        <w:jc w:val="left"/>
        <w:rPr>
          <w:rFonts w:ascii="Arial" w:hAnsi="Arial" w:cs="Arial"/>
          <w:sz w:val="20"/>
          <w:szCs w:val="20"/>
        </w:rPr>
      </w:pPr>
      <w:r w:rsidRPr="00A65D09">
        <w:rPr>
          <w:rFonts w:ascii="Arial" w:hAnsi="Arial" w:cs="Arial"/>
          <w:sz w:val="20"/>
          <w:szCs w:val="20"/>
        </w:rPr>
        <w:t>Trimestre</w:t>
      </w:r>
      <w:r w:rsidRPr="00A65D09">
        <w:rPr>
          <w:rFonts w:ascii="Arial" w:hAnsi="Arial" w:cs="Arial"/>
          <w:sz w:val="20"/>
          <w:szCs w:val="20"/>
        </w:rPr>
        <w:tab/>
        <w:t>Normal</w:t>
      </w:r>
      <w:r w:rsidRPr="00A65D09">
        <w:rPr>
          <w:rFonts w:ascii="Arial" w:hAnsi="Arial" w:cs="Arial"/>
          <w:sz w:val="20"/>
          <w:szCs w:val="20"/>
        </w:rPr>
        <w:tab/>
        <w:t>Máximo</w:t>
      </w:r>
      <w:r w:rsidR="009804EA" w:rsidRPr="00A65D09">
        <w:rPr>
          <w:rFonts w:ascii="Arial" w:hAnsi="Arial" w:cs="Arial"/>
          <w:sz w:val="20"/>
          <w:szCs w:val="20"/>
        </w:rPr>
        <w:tab/>
        <w:t>Trimestre</w:t>
      </w:r>
      <w:r w:rsidR="009804EA" w:rsidRPr="00A65D09">
        <w:rPr>
          <w:rFonts w:ascii="Arial" w:hAnsi="Arial" w:cs="Arial"/>
          <w:sz w:val="20"/>
          <w:szCs w:val="20"/>
        </w:rPr>
        <w:tab/>
        <w:t>Normal</w:t>
      </w:r>
      <w:r w:rsidR="009804EA" w:rsidRPr="00A65D09">
        <w:rPr>
          <w:rFonts w:ascii="Arial" w:hAnsi="Arial" w:cs="Arial"/>
          <w:sz w:val="20"/>
          <w:szCs w:val="20"/>
        </w:rPr>
        <w:tab/>
        <w:t>Máximo</w:t>
      </w:r>
    </w:p>
    <w:p w:rsidR="009804EA" w:rsidRPr="00A65D09" w:rsidRDefault="009804EA" w:rsidP="00F3447C">
      <w:pPr>
        <w:spacing w:before="0" w:after="0" w:line="240" w:lineRule="auto"/>
        <w:jc w:val="left"/>
        <w:rPr>
          <w:rFonts w:ascii="Arial" w:hAnsi="Arial" w:cs="Arial"/>
          <w:sz w:val="20"/>
          <w:szCs w:val="20"/>
        </w:rPr>
      </w:pPr>
    </w:p>
    <w:p w:rsidR="009804EA" w:rsidRPr="00A65D09"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en-US"/>
        </w:rPr>
      </w:pPr>
      <w:r w:rsidRPr="00A65D09">
        <w:rPr>
          <w:rFonts w:ascii="Arial" w:hAnsi="Arial" w:cs="Arial"/>
          <w:sz w:val="20"/>
          <w:szCs w:val="20"/>
          <w:lang w:val="en-US"/>
        </w:rPr>
        <w:t>I</w:t>
      </w:r>
      <w:r w:rsidRPr="00A65D09">
        <w:rPr>
          <w:rFonts w:ascii="Arial" w:hAnsi="Arial" w:cs="Arial"/>
          <w:sz w:val="20"/>
          <w:szCs w:val="20"/>
          <w:lang w:val="en-US"/>
        </w:rPr>
        <w:tab/>
        <w:t>32</w:t>
      </w:r>
      <w:r w:rsidRPr="00A65D09">
        <w:rPr>
          <w:rFonts w:ascii="Arial" w:hAnsi="Arial" w:cs="Arial"/>
          <w:sz w:val="20"/>
          <w:szCs w:val="20"/>
          <w:lang w:val="en-US"/>
        </w:rPr>
        <w:tab/>
        <w:t>32</w:t>
      </w:r>
      <w:r w:rsidRPr="00A65D09">
        <w:rPr>
          <w:rFonts w:ascii="Arial" w:hAnsi="Arial" w:cs="Arial"/>
          <w:sz w:val="20"/>
          <w:szCs w:val="20"/>
          <w:lang w:val="en-US"/>
        </w:rPr>
        <w:tab/>
      </w:r>
      <w:r w:rsidRPr="00A65D09">
        <w:rPr>
          <w:rFonts w:ascii="Arial" w:hAnsi="Arial" w:cs="Arial"/>
          <w:sz w:val="20"/>
          <w:szCs w:val="20"/>
          <w:lang w:val="en-US"/>
        </w:rPr>
        <w:tab/>
        <w:t>VII</w:t>
      </w:r>
      <w:r w:rsidRPr="00A65D09">
        <w:rPr>
          <w:rFonts w:ascii="Arial" w:hAnsi="Arial" w:cs="Arial"/>
          <w:sz w:val="20"/>
          <w:szCs w:val="20"/>
          <w:lang w:val="en-US"/>
        </w:rPr>
        <w:tab/>
      </w:r>
      <w:r w:rsidR="00CF1572" w:rsidRPr="00A65D09">
        <w:rPr>
          <w:rFonts w:ascii="Arial" w:hAnsi="Arial" w:cs="Arial"/>
          <w:sz w:val="20"/>
          <w:szCs w:val="20"/>
          <w:lang w:val="en-US"/>
        </w:rPr>
        <w:t>4</w:t>
      </w:r>
      <w:r w:rsidRPr="00A65D09">
        <w:rPr>
          <w:rFonts w:ascii="Arial" w:hAnsi="Arial" w:cs="Arial"/>
          <w:sz w:val="20"/>
          <w:szCs w:val="20"/>
          <w:lang w:val="en-US"/>
        </w:rPr>
        <w:t>6</w:t>
      </w:r>
      <w:r w:rsidRPr="00A65D09">
        <w:rPr>
          <w:rFonts w:ascii="Arial" w:hAnsi="Arial" w:cs="Arial"/>
          <w:sz w:val="20"/>
          <w:szCs w:val="20"/>
          <w:lang w:val="en-US"/>
        </w:rPr>
        <w:tab/>
      </w:r>
      <w:r w:rsidR="00CF1572" w:rsidRPr="00A65D09">
        <w:rPr>
          <w:rFonts w:ascii="Arial" w:hAnsi="Arial" w:cs="Arial"/>
          <w:sz w:val="20"/>
          <w:szCs w:val="20"/>
          <w:lang w:val="en-US"/>
        </w:rPr>
        <w:t>62</w:t>
      </w:r>
    </w:p>
    <w:p w:rsidR="00F3447C" w:rsidRPr="00A65D09" w:rsidRDefault="00F3447C" w:rsidP="00F3447C">
      <w:pPr>
        <w:spacing w:before="0" w:after="0" w:line="240" w:lineRule="auto"/>
        <w:jc w:val="left"/>
        <w:rPr>
          <w:rFonts w:ascii="Arial" w:hAnsi="Arial" w:cs="Arial"/>
          <w:sz w:val="20"/>
          <w:szCs w:val="20"/>
          <w:lang w:val="en-US"/>
        </w:rPr>
      </w:pPr>
    </w:p>
    <w:p w:rsidR="009804EA" w:rsidRPr="00A65D09"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en-US"/>
        </w:rPr>
      </w:pPr>
      <w:r w:rsidRPr="00A65D09">
        <w:rPr>
          <w:rFonts w:ascii="Arial" w:hAnsi="Arial" w:cs="Arial"/>
          <w:sz w:val="20"/>
          <w:szCs w:val="20"/>
          <w:lang w:val="en-US"/>
        </w:rPr>
        <w:t>II</w:t>
      </w:r>
      <w:r w:rsidRPr="00A65D09">
        <w:rPr>
          <w:rFonts w:ascii="Arial" w:hAnsi="Arial" w:cs="Arial"/>
          <w:sz w:val="20"/>
          <w:szCs w:val="20"/>
          <w:lang w:val="en-US"/>
        </w:rPr>
        <w:tab/>
        <w:t>33</w:t>
      </w:r>
      <w:r w:rsidRPr="00A65D09">
        <w:rPr>
          <w:rFonts w:ascii="Arial" w:hAnsi="Arial" w:cs="Arial"/>
          <w:sz w:val="20"/>
          <w:szCs w:val="20"/>
          <w:lang w:val="en-US"/>
        </w:rPr>
        <w:tab/>
        <w:t>43</w:t>
      </w:r>
      <w:r w:rsidRPr="00A65D09">
        <w:rPr>
          <w:rFonts w:ascii="Arial" w:hAnsi="Arial" w:cs="Arial"/>
          <w:sz w:val="20"/>
          <w:szCs w:val="20"/>
          <w:lang w:val="en-US"/>
        </w:rPr>
        <w:tab/>
      </w:r>
      <w:r w:rsidRPr="00A65D09">
        <w:rPr>
          <w:rFonts w:ascii="Arial" w:hAnsi="Arial" w:cs="Arial"/>
          <w:sz w:val="20"/>
          <w:szCs w:val="20"/>
          <w:lang w:val="en-US"/>
        </w:rPr>
        <w:tab/>
        <w:t>VIII</w:t>
      </w:r>
      <w:r w:rsidRPr="00A65D09">
        <w:rPr>
          <w:rFonts w:ascii="Arial" w:hAnsi="Arial" w:cs="Arial"/>
          <w:sz w:val="20"/>
          <w:szCs w:val="20"/>
          <w:lang w:val="en-US"/>
        </w:rPr>
        <w:tab/>
        <w:t>3</w:t>
      </w:r>
      <w:r w:rsidR="00CF1572" w:rsidRPr="00A65D09">
        <w:rPr>
          <w:rFonts w:ascii="Arial" w:hAnsi="Arial" w:cs="Arial"/>
          <w:sz w:val="20"/>
          <w:szCs w:val="20"/>
          <w:lang w:val="en-US"/>
        </w:rPr>
        <w:t>6</w:t>
      </w:r>
      <w:r w:rsidRPr="00A65D09">
        <w:rPr>
          <w:rFonts w:ascii="Arial" w:hAnsi="Arial" w:cs="Arial"/>
          <w:sz w:val="20"/>
          <w:szCs w:val="20"/>
          <w:lang w:val="en-US"/>
        </w:rPr>
        <w:tab/>
      </w:r>
      <w:r w:rsidR="00CF1572" w:rsidRPr="00A65D09">
        <w:rPr>
          <w:rFonts w:ascii="Arial" w:hAnsi="Arial" w:cs="Arial"/>
          <w:sz w:val="20"/>
          <w:szCs w:val="20"/>
          <w:lang w:val="en-US"/>
        </w:rPr>
        <w:t>52</w:t>
      </w:r>
    </w:p>
    <w:p w:rsidR="00F3447C" w:rsidRPr="00A65D09" w:rsidRDefault="00F3447C" w:rsidP="00F3447C">
      <w:pPr>
        <w:spacing w:before="0" w:after="0" w:line="240" w:lineRule="auto"/>
        <w:jc w:val="left"/>
        <w:rPr>
          <w:rFonts w:ascii="Arial" w:hAnsi="Arial" w:cs="Arial"/>
          <w:sz w:val="20"/>
          <w:szCs w:val="20"/>
          <w:lang w:val="en-US"/>
        </w:rPr>
      </w:pPr>
    </w:p>
    <w:p w:rsidR="009804EA" w:rsidRPr="00A65D09"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en-US"/>
        </w:rPr>
      </w:pPr>
      <w:r w:rsidRPr="00A65D09">
        <w:rPr>
          <w:rFonts w:ascii="Arial" w:hAnsi="Arial" w:cs="Arial"/>
          <w:sz w:val="20"/>
          <w:szCs w:val="20"/>
          <w:lang w:val="en-US"/>
        </w:rPr>
        <w:t>III</w:t>
      </w:r>
      <w:r w:rsidRPr="00A65D09">
        <w:rPr>
          <w:rFonts w:ascii="Arial" w:hAnsi="Arial" w:cs="Arial"/>
          <w:sz w:val="20"/>
          <w:szCs w:val="20"/>
          <w:lang w:val="en-US"/>
        </w:rPr>
        <w:tab/>
        <w:t>33</w:t>
      </w:r>
      <w:r w:rsidRPr="00A65D09">
        <w:rPr>
          <w:rFonts w:ascii="Arial" w:hAnsi="Arial" w:cs="Arial"/>
          <w:sz w:val="20"/>
          <w:szCs w:val="20"/>
          <w:lang w:val="en-US"/>
        </w:rPr>
        <w:tab/>
        <w:t>43</w:t>
      </w:r>
      <w:r w:rsidRPr="00A65D09">
        <w:rPr>
          <w:rFonts w:ascii="Arial" w:hAnsi="Arial" w:cs="Arial"/>
          <w:sz w:val="20"/>
          <w:szCs w:val="20"/>
          <w:lang w:val="en-US"/>
        </w:rPr>
        <w:tab/>
      </w:r>
      <w:r w:rsidRPr="00A65D09">
        <w:rPr>
          <w:rFonts w:ascii="Arial" w:hAnsi="Arial" w:cs="Arial"/>
          <w:sz w:val="20"/>
          <w:szCs w:val="20"/>
          <w:lang w:val="en-US"/>
        </w:rPr>
        <w:tab/>
        <w:t>IX</w:t>
      </w:r>
      <w:r w:rsidRPr="00A65D09">
        <w:rPr>
          <w:rFonts w:ascii="Arial" w:hAnsi="Arial" w:cs="Arial"/>
          <w:sz w:val="20"/>
          <w:szCs w:val="20"/>
          <w:lang w:val="en-US"/>
        </w:rPr>
        <w:tab/>
        <w:t>3</w:t>
      </w:r>
      <w:r w:rsidR="00CF1572" w:rsidRPr="00A65D09">
        <w:rPr>
          <w:rFonts w:ascii="Arial" w:hAnsi="Arial" w:cs="Arial"/>
          <w:sz w:val="20"/>
          <w:szCs w:val="20"/>
          <w:lang w:val="en-US"/>
        </w:rPr>
        <w:t>2</w:t>
      </w:r>
      <w:r w:rsidRPr="00A65D09">
        <w:rPr>
          <w:rFonts w:ascii="Arial" w:hAnsi="Arial" w:cs="Arial"/>
          <w:sz w:val="20"/>
          <w:szCs w:val="20"/>
          <w:lang w:val="en-US"/>
        </w:rPr>
        <w:tab/>
        <w:t>4</w:t>
      </w:r>
      <w:r w:rsidR="00CF1572" w:rsidRPr="00A65D09">
        <w:rPr>
          <w:rFonts w:ascii="Arial" w:hAnsi="Arial" w:cs="Arial"/>
          <w:sz w:val="20"/>
          <w:szCs w:val="20"/>
          <w:lang w:val="en-US"/>
        </w:rPr>
        <w:t>8</w:t>
      </w:r>
    </w:p>
    <w:p w:rsidR="00F3447C" w:rsidRPr="00A65D09" w:rsidRDefault="00F3447C" w:rsidP="00F3447C">
      <w:pPr>
        <w:spacing w:before="0" w:after="0" w:line="240" w:lineRule="auto"/>
        <w:jc w:val="left"/>
        <w:rPr>
          <w:rFonts w:ascii="Arial" w:hAnsi="Arial" w:cs="Arial"/>
          <w:sz w:val="20"/>
          <w:szCs w:val="20"/>
          <w:lang w:val="fr-FR"/>
        </w:rPr>
      </w:pPr>
    </w:p>
    <w:p w:rsidR="009804EA" w:rsidRPr="00A65D09"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fr-FR"/>
        </w:rPr>
      </w:pPr>
      <w:r w:rsidRPr="00A65D09">
        <w:rPr>
          <w:rFonts w:ascii="Arial" w:hAnsi="Arial" w:cs="Arial"/>
          <w:sz w:val="20"/>
          <w:szCs w:val="20"/>
          <w:lang w:val="fr-FR"/>
        </w:rPr>
        <w:t>IV</w:t>
      </w:r>
      <w:r w:rsidRPr="00A65D09">
        <w:rPr>
          <w:rFonts w:ascii="Arial" w:hAnsi="Arial" w:cs="Arial"/>
          <w:sz w:val="20"/>
          <w:szCs w:val="20"/>
          <w:lang w:val="fr-FR"/>
        </w:rPr>
        <w:tab/>
        <w:t>3</w:t>
      </w:r>
      <w:r w:rsidR="00CF1572" w:rsidRPr="00A65D09">
        <w:rPr>
          <w:rFonts w:ascii="Arial" w:hAnsi="Arial" w:cs="Arial"/>
          <w:sz w:val="20"/>
          <w:szCs w:val="20"/>
          <w:lang w:val="fr-FR"/>
        </w:rPr>
        <w:t>6</w:t>
      </w:r>
      <w:r w:rsidRPr="00A65D09">
        <w:rPr>
          <w:rFonts w:ascii="Arial" w:hAnsi="Arial" w:cs="Arial"/>
          <w:sz w:val="20"/>
          <w:szCs w:val="20"/>
          <w:lang w:val="fr-FR"/>
        </w:rPr>
        <w:tab/>
        <w:t>4</w:t>
      </w:r>
      <w:r w:rsidR="00CF1572" w:rsidRPr="00A65D09">
        <w:rPr>
          <w:rFonts w:ascii="Arial" w:hAnsi="Arial" w:cs="Arial"/>
          <w:sz w:val="20"/>
          <w:szCs w:val="20"/>
          <w:lang w:val="fr-FR"/>
        </w:rPr>
        <w:t>6</w:t>
      </w:r>
      <w:r w:rsidRPr="00A65D09">
        <w:rPr>
          <w:rFonts w:ascii="Arial" w:hAnsi="Arial" w:cs="Arial"/>
          <w:sz w:val="20"/>
          <w:szCs w:val="20"/>
          <w:lang w:val="fr-FR"/>
        </w:rPr>
        <w:tab/>
      </w:r>
      <w:r w:rsidRPr="00A65D09">
        <w:rPr>
          <w:rFonts w:ascii="Arial" w:hAnsi="Arial" w:cs="Arial"/>
          <w:sz w:val="20"/>
          <w:szCs w:val="20"/>
          <w:lang w:val="fr-FR"/>
        </w:rPr>
        <w:tab/>
        <w:t>X</w:t>
      </w:r>
      <w:r w:rsidRPr="00A65D09">
        <w:rPr>
          <w:rFonts w:ascii="Arial" w:hAnsi="Arial" w:cs="Arial"/>
          <w:sz w:val="20"/>
          <w:szCs w:val="20"/>
          <w:lang w:val="fr-FR"/>
        </w:rPr>
        <w:tab/>
        <w:t>36</w:t>
      </w:r>
      <w:r w:rsidRPr="00A65D09">
        <w:rPr>
          <w:rFonts w:ascii="Arial" w:hAnsi="Arial" w:cs="Arial"/>
          <w:sz w:val="20"/>
          <w:szCs w:val="20"/>
          <w:lang w:val="fr-FR"/>
        </w:rPr>
        <w:tab/>
        <w:t>46</w:t>
      </w:r>
    </w:p>
    <w:p w:rsidR="00F3447C" w:rsidRPr="00A65D09" w:rsidRDefault="00F3447C" w:rsidP="00F3447C">
      <w:pPr>
        <w:spacing w:before="0" w:after="0" w:line="240" w:lineRule="auto"/>
        <w:jc w:val="left"/>
        <w:rPr>
          <w:rFonts w:ascii="Arial" w:hAnsi="Arial" w:cs="Arial"/>
          <w:sz w:val="20"/>
          <w:szCs w:val="20"/>
          <w:lang w:val="fr-FR"/>
        </w:rPr>
      </w:pPr>
    </w:p>
    <w:p w:rsidR="009804EA" w:rsidRPr="00A65D09"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fr-FR"/>
        </w:rPr>
      </w:pPr>
      <w:r w:rsidRPr="00A65D09">
        <w:rPr>
          <w:rFonts w:ascii="Arial" w:hAnsi="Arial" w:cs="Arial"/>
          <w:sz w:val="20"/>
          <w:szCs w:val="20"/>
          <w:lang w:val="fr-FR"/>
        </w:rPr>
        <w:t>V</w:t>
      </w:r>
      <w:r w:rsidRPr="00A65D09">
        <w:rPr>
          <w:rFonts w:ascii="Arial" w:hAnsi="Arial" w:cs="Arial"/>
          <w:sz w:val="20"/>
          <w:szCs w:val="20"/>
          <w:lang w:val="fr-FR"/>
        </w:rPr>
        <w:tab/>
      </w:r>
      <w:r w:rsidR="00CF1572" w:rsidRPr="00A65D09">
        <w:rPr>
          <w:rFonts w:ascii="Arial" w:hAnsi="Arial" w:cs="Arial"/>
          <w:sz w:val="20"/>
          <w:szCs w:val="20"/>
          <w:lang w:val="fr-FR"/>
        </w:rPr>
        <w:t>46</w:t>
      </w:r>
      <w:r w:rsidRPr="00A65D09">
        <w:rPr>
          <w:rFonts w:ascii="Arial" w:hAnsi="Arial" w:cs="Arial"/>
          <w:sz w:val="20"/>
          <w:szCs w:val="20"/>
          <w:lang w:val="fr-FR"/>
        </w:rPr>
        <w:tab/>
      </w:r>
      <w:r w:rsidR="00CF1572" w:rsidRPr="00A65D09">
        <w:rPr>
          <w:rFonts w:ascii="Arial" w:hAnsi="Arial" w:cs="Arial"/>
          <w:sz w:val="20"/>
          <w:szCs w:val="20"/>
          <w:lang w:val="fr-FR"/>
        </w:rPr>
        <w:t>62</w:t>
      </w:r>
      <w:r w:rsidRPr="00A65D09">
        <w:rPr>
          <w:rFonts w:ascii="Arial" w:hAnsi="Arial" w:cs="Arial"/>
          <w:sz w:val="20"/>
          <w:szCs w:val="20"/>
          <w:lang w:val="fr-FR"/>
        </w:rPr>
        <w:tab/>
      </w:r>
      <w:r w:rsidRPr="00A65D09">
        <w:rPr>
          <w:rFonts w:ascii="Arial" w:hAnsi="Arial" w:cs="Arial"/>
          <w:sz w:val="20"/>
          <w:szCs w:val="20"/>
          <w:lang w:val="fr-FR"/>
        </w:rPr>
        <w:tab/>
        <w:t>XI</w:t>
      </w:r>
      <w:r w:rsidRPr="00A65D09">
        <w:rPr>
          <w:rFonts w:ascii="Arial" w:hAnsi="Arial" w:cs="Arial"/>
          <w:sz w:val="20"/>
          <w:szCs w:val="20"/>
          <w:lang w:val="fr-FR"/>
        </w:rPr>
        <w:tab/>
      </w:r>
      <w:r w:rsidR="00CF1572" w:rsidRPr="00A65D09">
        <w:rPr>
          <w:rFonts w:ascii="Arial" w:hAnsi="Arial" w:cs="Arial"/>
          <w:sz w:val="20"/>
          <w:szCs w:val="20"/>
          <w:lang w:val="fr-FR"/>
        </w:rPr>
        <w:t>28</w:t>
      </w:r>
      <w:r w:rsidRPr="00A65D09">
        <w:rPr>
          <w:rFonts w:ascii="Arial" w:hAnsi="Arial" w:cs="Arial"/>
          <w:sz w:val="20"/>
          <w:szCs w:val="20"/>
          <w:lang w:val="fr-FR"/>
        </w:rPr>
        <w:tab/>
        <w:t>4</w:t>
      </w:r>
      <w:r w:rsidR="00CF1572" w:rsidRPr="00A65D09">
        <w:rPr>
          <w:rFonts w:ascii="Arial" w:hAnsi="Arial" w:cs="Arial"/>
          <w:sz w:val="20"/>
          <w:szCs w:val="20"/>
          <w:lang w:val="fr-FR"/>
        </w:rPr>
        <w:t>4</w:t>
      </w:r>
    </w:p>
    <w:p w:rsidR="00F3447C" w:rsidRPr="00A65D09" w:rsidRDefault="00F3447C" w:rsidP="00F3447C">
      <w:pPr>
        <w:spacing w:before="0" w:after="0" w:line="240" w:lineRule="auto"/>
        <w:jc w:val="left"/>
        <w:rPr>
          <w:rFonts w:ascii="Arial" w:hAnsi="Arial" w:cs="Arial"/>
          <w:sz w:val="20"/>
          <w:szCs w:val="20"/>
          <w:lang w:val="fr-FR"/>
        </w:rPr>
      </w:pPr>
    </w:p>
    <w:p w:rsidR="009804EA" w:rsidRPr="00A65D09" w:rsidRDefault="009804EA" w:rsidP="00104A38">
      <w:pPr>
        <w:tabs>
          <w:tab w:val="left" w:pos="1951"/>
          <w:tab w:val="left" w:pos="3227"/>
          <w:tab w:val="left" w:pos="4786"/>
          <w:tab w:val="left" w:pos="7479"/>
          <w:tab w:val="left" w:pos="8651"/>
          <w:tab w:val="left" w:pos="9889"/>
        </w:tabs>
        <w:spacing w:before="0" w:after="0" w:line="240" w:lineRule="auto"/>
        <w:ind w:left="763"/>
        <w:jc w:val="left"/>
        <w:rPr>
          <w:rFonts w:ascii="Arial" w:hAnsi="Arial" w:cs="Arial"/>
          <w:sz w:val="20"/>
          <w:szCs w:val="20"/>
          <w:lang w:val="fr-FR"/>
        </w:rPr>
      </w:pPr>
      <w:r w:rsidRPr="00A65D09">
        <w:rPr>
          <w:rFonts w:ascii="Arial" w:hAnsi="Arial" w:cs="Arial"/>
          <w:sz w:val="20"/>
          <w:szCs w:val="20"/>
          <w:lang w:val="fr-FR"/>
        </w:rPr>
        <w:t>VI</w:t>
      </w:r>
      <w:r w:rsidRPr="00A65D09">
        <w:rPr>
          <w:rFonts w:ascii="Arial" w:hAnsi="Arial" w:cs="Arial"/>
          <w:sz w:val="20"/>
          <w:szCs w:val="20"/>
          <w:lang w:val="fr-FR"/>
        </w:rPr>
        <w:tab/>
      </w:r>
      <w:r w:rsidR="00CF1572" w:rsidRPr="00A65D09">
        <w:rPr>
          <w:rFonts w:ascii="Arial" w:hAnsi="Arial" w:cs="Arial"/>
          <w:sz w:val="20"/>
          <w:szCs w:val="20"/>
          <w:lang w:val="fr-FR"/>
        </w:rPr>
        <w:t>4</w:t>
      </w:r>
      <w:r w:rsidRPr="00A65D09">
        <w:rPr>
          <w:rFonts w:ascii="Arial" w:hAnsi="Arial" w:cs="Arial"/>
          <w:sz w:val="20"/>
          <w:szCs w:val="20"/>
          <w:lang w:val="fr-FR"/>
        </w:rPr>
        <w:t>6</w:t>
      </w:r>
      <w:r w:rsidRPr="00A65D09">
        <w:rPr>
          <w:rFonts w:ascii="Arial" w:hAnsi="Arial" w:cs="Arial"/>
          <w:sz w:val="20"/>
          <w:szCs w:val="20"/>
          <w:lang w:val="fr-FR"/>
        </w:rPr>
        <w:tab/>
      </w:r>
      <w:r w:rsidR="00CF1572" w:rsidRPr="00A65D09">
        <w:rPr>
          <w:rFonts w:ascii="Arial" w:hAnsi="Arial" w:cs="Arial"/>
          <w:sz w:val="20"/>
          <w:szCs w:val="20"/>
          <w:lang w:val="fr-FR"/>
        </w:rPr>
        <w:t>62</w:t>
      </w:r>
      <w:r w:rsidRPr="00A65D09">
        <w:rPr>
          <w:rFonts w:ascii="Arial" w:hAnsi="Arial" w:cs="Arial"/>
          <w:sz w:val="20"/>
          <w:szCs w:val="20"/>
          <w:lang w:val="fr-FR"/>
        </w:rPr>
        <w:tab/>
      </w:r>
      <w:r w:rsidRPr="00A65D09">
        <w:rPr>
          <w:rFonts w:ascii="Arial" w:hAnsi="Arial" w:cs="Arial"/>
          <w:sz w:val="20"/>
          <w:szCs w:val="20"/>
          <w:lang w:val="fr-FR"/>
        </w:rPr>
        <w:tab/>
        <w:t>XII</w:t>
      </w:r>
      <w:r w:rsidRPr="00A65D09">
        <w:rPr>
          <w:rFonts w:ascii="Arial" w:hAnsi="Arial" w:cs="Arial"/>
          <w:sz w:val="20"/>
          <w:szCs w:val="20"/>
          <w:lang w:val="fr-FR"/>
        </w:rPr>
        <w:tab/>
      </w:r>
      <w:r w:rsidR="00CF1572" w:rsidRPr="00A65D09">
        <w:rPr>
          <w:rFonts w:ascii="Arial" w:hAnsi="Arial" w:cs="Arial"/>
          <w:sz w:val="20"/>
          <w:szCs w:val="20"/>
          <w:lang w:val="fr-FR"/>
        </w:rPr>
        <w:t>28</w:t>
      </w:r>
      <w:r w:rsidRPr="00A65D09">
        <w:rPr>
          <w:rFonts w:ascii="Arial" w:hAnsi="Arial" w:cs="Arial"/>
          <w:sz w:val="20"/>
          <w:szCs w:val="20"/>
          <w:lang w:val="fr-FR"/>
        </w:rPr>
        <w:tab/>
        <w:t>4</w:t>
      </w:r>
      <w:r w:rsidR="00CF1572" w:rsidRPr="00A65D09">
        <w:rPr>
          <w:rFonts w:ascii="Arial" w:hAnsi="Arial" w:cs="Arial"/>
          <w:sz w:val="20"/>
          <w:szCs w:val="20"/>
          <w:lang w:val="fr-FR"/>
        </w:rPr>
        <w:t>4</w:t>
      </w:r>
    </w:p>
    <w:p w:rsidR="00B63457" w:rsidRPr="00A65D09" w:rsidRDefault="00B63457" w:rsidP="006A786F">
      <w:pPr>
        <w:spacing w:before="0" w:after="0" w:line="240" w:lineRule="auto"/>
        <w:rPr>
          <w:rFonts w:ascii="Arial" w:hAnsi="Arial" w:cs="Arial"/>
          <w:sz w:val="20"/>
          <w:szCs w:val="20"/>
          <w:lang w:val="fr-FR"/>
        </w:rPr>
      </w:pPr>
    </w:p>
    <w:p w:rsidR="00B63457" w:rsidRPr="00A65D09" w:rsidRDefault="00B63457" w:rsidP="00100665">
      <w:pPr>
        <w:spacing w:before="0" w:after="0" w:line="240" w:lineRule="auto"/>
        <w:rPr>
          <w:rFonts w:ascii="Arial" w:hAnsi="Arial" w:cs="Arial"/>
          <w:sz w:val="20"/>
          <w:szCs w:val="20"/>
          <w:lang w:val="fr-FR"/>
        </w:rPr>
      </w:pPr>
    </w:p>
    <w:p w:rsidR="00B63457" w:rsidRPr="00A65D09" w:rsidRDefault="00B63457" w:rsidP="006A786F">
      <w:pPr>
        <w:numPr>
          <w:ilvl w:val="0"/>
          <w:numId w:val="6"/>
        </w:numPr>
        <w:tabs>
          <w:tab w:val="clear" w:pos="720"/>
        </w:tabs>
        <w:spacing w:before="0" w:after="0" w:line="240" w:lineRule="auto"/>
        <w:ind w:left="0" w:firstLine="0"/>
        <w:rPr>
          <w:rFonts w:ascii="Arial" w:hAnsi="Arial" w:cs="Arial"/>
          <w:b/>
          <w:sz w:val="20"/>
          <w:szCs w:val="20"/>
        </w:rPr>
      </w:pPr>
      <w:r w:rsidRPr="00A65D09">
        <w:rPr>
          <w:rFonts w:ascii="Arial" w:hAnsi="Arial" w:cs="Arial"/>
          <w:b/>
          <w:sz w:val="20"/>
          <w:szCs w:val="20"/>
        </w:rPr>
        <w:t>REQUISITOS PARA OBTENER EL TÍTULO DE LICENCIADO O LICENCIADA EN CIENCIAS DE LA COMUNICACIÓN</w:t>
      </w:r>
    </w:p>
    <w:p w:rsidR="00B63457" w:rsidRPr="00A65D09" w:rsidRDefault="00B63457" w:rsidP="006A786F">
      <w:pPr>
        <w:spacing w:before="0" w:after="0" w:line="240" w:lineRule="auto"/>
        <w:rPr>
          <w:rFonts w:ascii="Arial" w:hAnsi="Arial" w:cs="Arial"/>
          <w:b/>
          <w:sz w:val="20"/>
          <w:szCs w:val="20"/>
        </w:rPr>
      </w:pPr>
    </w:p>
    <w:p w:rsidR="00B63457" w:rsidRPr="00A65D09" w:rsidRDefault="00B63457" w:rsidP="00351580">
      <w:pPr>
        <w:pStyle w:val="Prrafodelista"/>
        <w:numPr>
          <w:ilvl w:val="2"/>
          <w:numId w:val="6"/>
        </w:numPr>
        <w:tabs>
          <w:tab w:val="clear" w:pos="2340"/>
        </w:tabs>
        <w:spacing w:before="0" w:after="0" w:line="240" w:lineRule="auto"/>
        <w:ind w:left="851" w:hanging="425"/>
        <w:rPr>
          <w:rFonts w:ascii="Arial" w:hAnsi="Arial" w:cs="Arial"/>
          <w:sz w:val="20"/>
          <w:szCs w:val="20"/>
        </w:rPr>
      </w:pPr>
      <w:r w:rsidRPr="00A65D09">
        <w:rPr>
          <w:rFonts w:ascii="Arial" w:hAnsi="Arial" w:cs="Arial"/>
          <w:sz w:val="20"/>
          <w:szCs w:val="20"/>
        </w:rPr>
        <w:t>Haber acreditado un mínimo de 4</w:t>
      </w:r>
      <w:r w:rsidR="00351580" w:rsidRPr="00A65D09">
        <w:rPr>
          <w:rFonts w:ascii="Arial" w:hAnsi="Arial" w:cs="Arial"/>
          <w:sz w:val="20"/>
          <w:szCs w:val="20"/>
        </w:rPr>
        <w:t>3</w:t>
      </w:r>
      <w:r w:rsidRPr="00A65D09">
        <w:rPr>
          <w:rFonts w:ascii="Arial" w:hAnsi="Arial" w:cs="Arial"/>
          <w:sz w:val="20"/>
          <w:szCs w:val="20"/>
        </w:rPr>
        <w:t>2 créditos, tal y como lo marca el plan.</w:t>
      </w:r>
    </w:p>
    <w:p w:rsidR="00351580" w:rsidRPr="00A65D09" w:rsidRDefault="00351580" w:rsidP="00351580">
      <w:pPr>
        <w:spacing w:before="0" w:after="0" w:line="240" w:lineRule="auto"/>
        <w:rPr>
          <w:rFonts w:ascii="Arial" w:hAnsi="Arial" w:cs="Arial"/>
          <w:sz w:val="20"/>
          <w:szCs w:val="20"/>
        </w:rPr>
      </w:pPr>
    </w:p>
    <w:p w:rsidR="00B63457" w:rsidRPr="00A65D09" w:rsidRDefault="00B63457" w:rsidP="00351580">
      <w:pPr>
        <w:spacing w:before="0" w:after="0" w:line="240" w:lineRule="auto"/>
        <w:ind w:left="851" w:hanging="432"/>
        <w:rPr>
          <w:rFonts w:ascii="Arial" w:hAnsi="Arial" w:cs="Arial"/>
          <w:sz w:val="20"/>
          <w:szCs w:val="20"/>
        </w:rPr>
      </w:pPr>
      <w:r w:rsidRPr="00A65D09">
        <w:rPr>
          <w:rFonts w:ascii="Arial" w:hAnsi="Arial" w:cs="Arial"/>
          <w:sz w:val="20"/>
          <w:szCs w:val="20"/>
        </w:rPr>
        <w:t>2.</w:t>
      </w:r>
      <w:r w:rsidRPr="00A65D09">
        <w:rPr>
          <w:rFonts w:ascii="Arial" w:hAnsi="Arial" w:cs="Arial"/>
          <w:sz w:val="20"/>
          <w:szCs w:val="20"/>
        </w:rPr>
        <w:tab/>
        <w:t>Haber obtenido la certificación del manejo de las cuatro habilidades del idioma inglés (comprensión de textos, comprensión auditiva, expresión oral y escritura) en el nivel intermedio, expedida por la Coordinación de Lenguas Extranjeras de la Unidad Cuajimalpa o por cualquier institución de enseñanza de lenguas extranjeras reconocida por la UAM. Para el caso de extranjeros cuya lengua materna no sea el español, acreditar el nivel avanzado de esta lengua.</w:t>
      </w:r>
    </w:p>
    <w:p w:rsidR="00B63457" w:rsidRPr="00A65D09" w:rsidRDefault="00B63457" w:rsidP="006A786F">
      <w:pPr>
        <w:spacing w:before="0" w:after="0" w:line="240" w:lineRule="auto"/>
        <w:rPr>
          <w:rFonts w:ascii="Arial" w:hAnsi="Arial" w:cs="Arial"/>
          <w:sz w:val="20"/>
          <w:szCs w:val="20"/>
        </w:rPr>
      </w:pPr>
    </w:p>
    <w:p w:rsidR="00B63457" w:rsidRPr="00A65D09" w:rsidRDefault="00B63457" w:rsidP="00351580">
      <w:pPr>
        <w:spacing w:before="0" w:after="0" w:line="240" w:lineRule="auto"/>
        <w:ind w:left="851" w:hanging="425"/>
        <w:rPr>
          <w:rFonts w:ascii="Arial" w:hAnsi="Arial" w:cs="Arial"/>
          <w:sz w:val="20"/>
          <w:szCs w:val="20"/>
        </w:rPr>
      </w:pPr>
      <w:r w:rsidRPr="00A65D09">
        <w:rPr>
          <w:rFonts w:ascii="Arial" w:hAnsi="Arial" w:cs="Arial"/>
          <w:sz w:val="20"/>
          <w:szCs w:val="20"/>
        </w:rPr>
        <w:t>3.</w:t>
      </w:r>
      <w:r w:rsidRPr="00A65D09">
        <w:rPr>
          <w:rFonts w:ascii="Arial" w:hAnsi="Arial" w:cs="Arial"/>
          <w:sz w:val="20"/>
          <w:szCs w:val="20"/>
        </w:rPr>
        <w:tab/>
        <w:t>Haber cumplido con el Servicio Social, de acuerdo con el Reglamento de Servicio Social a Nivel Licenciatura de la UAM.</w:t>
      </w:r>
    </w:p>
    <w:p w:rsidR="00B63457" w:rsidRPr="00A65D09" w:rsidRDefault="00B63457" w:rsidP="006A786F">
      <w:pPr>
        <w:spacing w:before="0" w:after="0" w:line="240" w:lineRule="auto"/>
        <w:rPr>
          <w:rFonts w:ascii="Arial" w:hAnsi="Arial" w:cs="Arial"/>
          <w:sz w:val="20"/>
          <w:szCs w:val="20"/>
        </w:rPr>
      </w:pPr>
    </w:p>
    <w:p w:rsidR="00100665" w:rsidRPr="00A65D09" w:rsidRDefault="00100665" w:rsidP="006A786F">
      <w:pPr>
        <w:spacing w:before="0" w:after="0" w:line="240" w:lineRule="auto"/>
        <w:rPr>
          <w:rFonts w:ascii="Arial" w:hAnsi="Arial" w:cs="Arial"/>
          <w:sz w:val="20"/>
          <w:szCs w:val="20"/>
        </w:rPr>
      </w:pPr>
    </w:p>
    <w:p w:rsidR="00B63457" w:rsidRPr="00A65D09" w:rsidRDefault="00B63457" w:rsidP="00100665">
      <w:pPr>
        <w:numPr>
          <w:ilvl w:val="0"/>
          <w:numId w:val="6"/>
        </w:numPr>
        <w:tabs>
          <w:tab w:val="clear" w:pos="720"/>
        </w:tabs>
        <w:spacing w:before="0" w:after="0" w:line="240" w:lineRule="auto"/>
        <w:ind w:left="0" w:firstLine="0"/>
        <w:rPr>
          <w:rFonts w:ascii="Arial" w:hAnsi="Arial" w:cs="Arial"/>
          <w:b/>
          <w:sz w:val="20"/>
          <w:szCs w:val="20"/>
        </w:rPr>
      </w:pPr>
      <w:r w:rsidRPr="00A65D09">
        <w:rPr>
          <w:rFonts w:ascii="Arial" w:hAnsi="Arial" w:cs="Arial"/>
          <w:b/>
          <w:sz w:val="20"/>
          <w:szCs w:val="20"/>
        </w:rPr>
        <w:t>DURACIÓN PREVISTA PARA LA CARRERA</w:t>
      </w:r>
    </w:p>
    <w:p w:rsidR="00B63457" w:rsidRPr="00A65D09" w:rsidRDefault="00B63457" w:rsidP="006A786F">
      <w:pPr>
        <w:spacing w:before="0" w:after="0" w:line="240" w:lineRule="auto"/>
        <w:rPr>
          <w:rFonts w:ascii="Arial" w:hAnsi="Arial" w:cs="Arial"/>
          <w:sz w:val="20"/>
          <w:szCs w:val="20"/>
        </w:rPr>
      </w:pPr>
    </w:p>
    <w:p w:rsidR="00B63457" w:rsidRPr="00A65D09" w:rsidRDefault="00B63457" w:rsidP="00100665">
      <w:pPr>
        <w:spacing w:before="0" w:after="0" w:line="240" w:lineRule="auto"/>
        <w:ind w:left="432"/>
        <w:rPr>
          <w:rFonts w:ascii="Arial" w:hAnsi="Arial" w:cs="Arial"/>
          <w:sz w:val="20"/>
          <w:szCs w:val="20"/>
        </w:rPr>
      </w:pPr>
      <w:r w:rsidRPr="00A65D09">
        <w:rPr>
          <w:rFonts w:ascii="Arial" w:hAnsi="Arial" w:cs="Arial"/>
          <w:sz w:val="20"/>
          <w:szCs w:val="20"/>
        </w:rPr>
        <w:t>La duración prevista de la carrera es de 12 trimestres.</w:t>
      </w:r>
    </w:p>
    <w:p w:rsidR="00B63457" w:rsidRPr="00A65D09" w:rsidRDefault="00B63457" w:rsidP="006A786F">
      <w:pPr>
        <w:spacing w:before="0" w:after="0" w:line="240" w:lineRule="auto"/>
        <w:rPr>
          <w:rFonts w:ascii="Arial" w:hAnsi="Arial" w:cs="Arial"/>
          <w:sz w:val="20"/>
          <w:szCs w:val="20"/>
        </w:rPr>
      </w:pPr>
    </w:p>
    <w:p w:rsidR="00351580" w:rsidRPr="00A65D09" w:rsidRDefault="00351580" w:rsidP="006A786F">
      <w:pPr>
        <w:spacing w:before="0" w:after="0" w:line="240" w:lineRule="auto"/>
        <w:rPr>
          <w:rFonts w:ascii="Arial" w:hAnsi="Arial" w:cs="Arial"/>
          <w:sz w:val="20"/>
          <w:szCs w:val="20"/>
        </w:rPr>
      </w:pPr>
    </w:p>
    <w:p w:rsidR="00351580" w:rsidRPr="00A65D09" w:rsidRDefault="00351580" w:rsidP="006A786F">
      <w:pPr>
        <w:spacing w:before="0" w:after="0" w:line="240" w:lineRule="auto"/>
        <w:rPr>
          <w:rFonts w:ascii="Arial" w:hAnsi="Arial" w:cs="Arial"/>
          <w:sz w:val="20"/>
          <w:szCs w:val="20"/>
        </w:rPr>
      </w:pPr>
    </w:p>
    <w:p w:rsidR="0053770F" w:rsidRPr="00A65D09" w:rsidRDefault="0053770F" w:rsidP="006A786F">
      <w:pPr>
        <w:spacing w:before="0" w:after="0" w:line="240" w:lineRule="auto"/>
        <w:rPr>
          <w:rFonts w:ascii="Arial" w:hAnsi="Arial" w:cs="Arial"/>
          <w:sz w:val="20"/>
          <w:szCs w:val="20"/>
        </w:rPr>
      </w:pPr>
    </w:p>
    <w:p w:rsidR="00B63457" w:rsidRPr="00A65D09" w:rsidRDefault="00B63457" w:rsidP="00100665">
      <w:pPr>
        <w:numPr>
          <w:ilvl w:val="0"/>
          <w:numId w:val="6"/>
        </w:numPr>
        <w:tabs>
          <w:tab w:val="clear" w:pos="720"/>
        </w:tabs>
        <w:spacing w:before="0" w:after="0" w:line="240" w:lineRule="auto"/>
        <w:ind w:left="0" w:firstLine="0"/>
        <w:rPr>
          <w:rFonts w:ascii="Arial" w:hAnsi="Arial" w:cs="Arial"/>
          <w:b/>
          <w:sz w:val="20"/>
          <w:szCs w:val="20"/>
        </w:rPr>
      </w:pPr>
      <w:r w:rsidRPr="00A65D09">
        <w:rPr>
          <w:rFonts w:ascii="Arial" w:hAnsi="Arial" w:cs="Arial"/>
          <w:b/>
          <w:sz w:val="20"/>
          <w:szCs w:val="20"/>
        </w:rPr>
        <w:t>MODALIDADES DE OPERACIÓN</w:t>
      </w:r>
    </w:p>
    <w:p w:rsidR="00B63457" w:rsidRPr="00A65D09" w:rsidRDefault="00B63457" w:rsidP="006A786F">
      <w:pPr>
        <w:spacing w:before="0" w:after="0" w:line="240" w:lineRule="auto"/>
        <w:rPr>
          <w:rFonts w:ascii="Arial" w:hAnsi="Arial" w:cs="Arial"/>
          <w:b/>
          <w:sz w:val="20"/>
          <w:szCs w:val="20"/>
        </w:rPr>
      </w:pPr>
    </w:p>
    <w:p w:rsidR="00B63457" w:rsidRPr="00A65D09" w:rsidRDefault="00B63457" w:rsidP="00100665">
      <w:pPr>
        <w:spacing w:before="0" w:after="0" w:line="240" w:lineRule="auto"/>
        <w:ind w:left="432"/>
        <w:rPr>
          <w:rFonts w:ascii="Arial" w:hAnsi="Arial" w:cs="Arial"/>
          <w:sz w:val="20"/>
          <w:szCs w:val="20"/>
        </w:rPr>
      </w:pPr>
      <w:r w:rsidRPr="00A65D09">
        <w:rPr>
          <w:rFonts w:ascii="Arial" w:hAnsi="Arial" w:cs="Arial"/>
          <w:sz w:val="20"/>
          <w:szCs w:val="20"/>
        </w:rPr>
        <w:t xml:space="preserve">La operación de este plan está fundada en opciones de flexibilidad y movilidad que buscan propiciar el desarrollo de habilidades de interacción, aprendizaje y práctica en ambientes que contribuyan al enriquecimiento de las perspectivas </w:t>
      </w:r>
      <w:r w:rsidR="00984266" w:rsidRPr="00A65D09">
        <w:rPr>
          <w:rFonts w:ascii="Arial" w:hAnsi="Arial" w:cs="Arial"/>
          <w:sz w:val="20"/>
          <w:szCs w:val="20"/>
        </w:rPr>
        <w:t>inter</w:t>
      </w:r>
      <w:r w:rsidRPr="00A65D09">
        <w:rPr>
          <w:rFonts w:ascii="Arial" w:hAnsi="Arial" w:cs="Arial"/>
          <w:sz w:val="20"/>
          <w:szCs w:val="20"/>
        </w:rPr>
        <w:t>disciplinarias y culturales de los alumnos. Incluye dos tipos de movilidad:</w:t>
      </w:r>
    </w:p>
    <w:p w:rsidR="00B63457" w:rsidRPr="00A65D09" w:rsidRDefault="00B63457" w:rsidP="006A786F">
      <w:pPr>
        <w:spacing w:before="0" w:after="0" w:line="240" w:lineRule="auto"/>
        <w:rPr>
          <w:rFonts w:ascii="Arial" w:hAnsi="Arial" w:cs="Arial"/>
          <w:b/>
          <w:sz w:val="20"/>
          <w:szCs w:val="20"/>
        </w:rPr>
      </w:pPr>
    </w:p>
    <w:p w:rsidR="00B63457" w:rsidRPr="00A65D09" w:rsidRDefault="00B63457" w:rsidP="00100665">
      <w:pPr>
        <w:numPr>
          <w:ilvl w:val="0"/>
          <w:numId w:val="10"/>
        </w:numPr>
        <w:tabs>
          <w:tab w:val="clear" w:pos="927"/>
        </w:tabs>
        <w:spacing w:before="0" w:after="0" w:line="240" w:lineRule="auto"/>
        <w:ind w:left="864" w:hanging="432"/>
        <w:rPr>
          <w:rFonts w:ascii="Arial" w:hAnsi="Arial" w:cs="Arial"/>
          <w:sz w:val="20"/>
          <w:szCs w:val="20"/>
        </w:rPr>
      </w:pPr>
      <w:r w:rsidRPr="00A65D09">
        <w:rPr>
          <w:rFonts w:ascii="Arial" w:hAnsi="Arial" w:cs="Arial"/>
          <w:i/>
          <w:sz w:val="20"/>
          <w:szCs w:val="20"/>
        </w:rPr>
        <w:t>Movilidad por Optativas Divisionales e Interdivisionales</w:t>
      </w:r>
      <w:r w:rsidRPr="00A65D09">
        <w:rPr>
          <w:rFonts w:ascii="Arial" w:hAnsi="Arial" w:cs="Arial"/>
          <w:b/>
          <w:sz w:val="20"/>
          <w:szCs w:val="20"/>
        </w:rPr>
        <w:t xml:space="preserve">. </w:t>
      </w:r>
      <w:r w:rsidRPr="00A65D09">
        <w:rPr>
          <w:rFonts w:ascii="Arial" w:hAnsi="Arial" w:cs="Arial"/>
          <w:sz w:val="20"/>
          <w:szCs w:val="20"/>
        </w:rPr>
        <w:t>Los alumnos podrán cursar UEA de licenciaturas de otras divisiones de la Unidad Cuajimalpa, previa autorización del Coordinador de Estudios</w:t>
      </w:r>
      <w:r w:rsidR="003008DC" w:rsidRPr="00A65D09">
        <w:rPr>
          <w:rFonts w:ascii="Arial" w:hAnsi="Arial" w:cs="Arial"/>
          <w:sz w:val="20"/>
          <w:szCs w:val="20"/>
        </w:rPr>
        <w:t xml:space="preserve"> correspondiente.</w:t>
      </w:r>
      <w:r w:rsidRPr="00A65D09">
        <w:rPr>
          <w:rFonts w:ascii="Arial" w:hAnsi="Arial" w:cs="Arial"/>
          <w:sz w:val="20"/>
          <w:szCs w:val="20"/>
        </w:rPr>
        <w:t xml:space="preserve"> También incluye UEA optativas programadas por el Consejo Divisional para esta licenciatura.</w:t>
      </w:r>
    </w:p>
    <w:p w:rsidR="00B63457" w:rsidRPr="00A65D09" w:rsidRDefault="00B63457" w:rsidP="00100665">
      <w:pPr>
        <w:spacing w:before="0" w:after="0" w:line="240" w:lineRule="auto"/>
        <w:rPr>
          <w:rFonts w:ascii="Arial" w:hAnsi="Arial" w:cs="Arial"/>
          <w:sz w:val="20"/>
          <w:szCs w:val="20"/>
        </w:rPr>
      </w:pPr>
    </w:p>
    <w:p w:rsidR="00B63457" w:rsidRPr="00A65D09" w:rsidRDefault="00B63457" w:rsidP="00100665">
      <w:pPr>
        <w:numPr>
          <w:ilvl w:val="0"/>
          <w:numId w:val="10"/>
        </w:numPr>
        <w:tabs>
          <w:tab w:val="clear" w:pos="927"/>
        </w:tabs>
        <w:spacing w:before="0" w:after="0" w:line="240" w:lineRule="auto"/>
        <w:ind w:left="864" w:hanging="432"/>
        <w:rPr>
          <w:rFonts w:ascii="Arial" w:hAnsi="Arial" w:cs="Arial"/>
          <w:sz w:val="20"/>
          <w:szCs w:val="20"/>
        </w:rPr>
      </w:pPr>
      <w:r w:rsidRPr="00A65D09">
        <w:rPr>
          <w:rFonts w:ascii="Arial" w:hAnsi="Arial" w:cs="Arial"/>
          <w:i/>
          <w:sz w:val="20"/>
          <w:szCs w:val="20"/>
        </w:rPr>
        <w:t>Movilidad de Intercambio Académico entre unidades universitarias de educación superior (Optativas de Movilidad de Intercambio).</w:t>
      </w:r>
      <w:r w:rsidRPr="00A65D09">
        <w:rPr>
          <w:rFonts w:ascii="Arial" w:hAnsi="Arial" w:cs="Arial"/>
          <w:b/>
          <w:sz w:val="20"/>
          <w:szCs w:val="20"/>
        </w:rPr>
        <w:t xml:space="preserve"> </w:t>
      </w:r>
      <w:r w:rsidRPr="00A65D09">
        <w:rPr>
          <w:rFonts w:ascii="Arial" w:hAnsi="Arial" w:cs="Arial"/>
          <w:sz w:val="20"/>
          <w:szCs w:val="20"/>
        </w:rPr>
        <w:t xml:space="preserve">Los alumnos deberán cursar determinadas UEA, bajo la modalidad de intercambio académico en otras unidades de esta Universidad, o en otras instituciones de educación superior con las que la Universidad haya celebrado un convenio </w:t>
      </w:r>
      <w:r w:rsidR="00984266" w:rsidRPr="00A65D09">
        <w:rPr>
          <w:rFonts w:ascii="Arial" w:hAnsi="Arial" w:cs="Arial"/>
          <w:sz w:val="20"/>
          <w:szCs w:val="20"/>
        </w:rPr>
        <w:t>ins</w:t>
      </w:r>
      <w:r w:rsidRPr="00A65D09">
        <w:rPr>
          <w:rFonts w:ascii="Arial" w:hAnsi="Arial" w:cs="Arial"/>
          <w:sz w:val="20"/>
          <w:szCs w:val="20"/>
        </w:rPr>
        <w:t xml:space="preserve">titucional. </w:t>
      </w:r>
      <w:r w:rsidR="00D31E3D" w:rsidRPr="00A65D09">
        <w:rPr>
          <w:rFonts w:ascii="Arial" w:hAnsi="Arial" w:cs="Arial"/>
          <w:sz w:val="20"/>
          <w:szCs w:val="20"/>
        </w:rPr>
        <w:t>Se</w:t>
      </w:r>
      <w:r w:rsidRPr="00A65D09">
        <w:rPr>
          <w:rFonts w:ascii="Arial" w:hAnsi="Arial" w:cs="Arial"/>
          <w:sz w:val="20"/>
          <w:szCs w:val="20"/>
        </w:rPr>
        <w:t xml:space="preserve"> evaluará la pertinencia académica de los estudios que el alumno pretenda cursar </w:t>
      </w:r>
      <w:r w:rsidR="00D31E3D" w:rsidRPr="00A65D09">
        <w:rPr>
          <w:rFonts w:ascii="Arial" w:hAnsi="Arial" w:cs="Arial"/>
          <w:sz w:val="20"/>
          <w:szCs w:val="20"/>
        </w:rPr>
        <w:t>y se</w:t>
      </w:r>
      <w:r w:rsidRPr="00A65D09">
        <w:rPr>
          <w:rFonts w:ascii="Arial" w:hAnsi="Arial" w:cs="Arial"/>
          <w:sz w:val="20"/>
          <w:szCs w:val="20"/>
        </w:rPr>
        <w:t xml:space="preserve"> informará al Coordinador de Estudios correspondiente para que éste realice la autorización de inscripción en la UEA que el alumno cursará en la institución receptora. El alumno deberá inscribirse a las UEA marcadas en este plan de estudios.</w:t>
      </w:r>
    </w:p>
    <w:p w:rsidR="00B63457" w:rsidRPr="00A65D09" w:rsidRDefault="00B63457" w:rsidP="00100665">
      <w:pPr>
        <w:spacing w:before="0" w:after="0" w:line="240" w:lineRule="auto"/>
        <w:rPr>
          <w:rFonts w:ascii="Arial" w:hAnsi="Arial" w:cs="Arial"/>
          <w:b/>
          <w:sz w:val="20"/>
          <w:szCs w:val="20"/>
        </w:rPr>
      </w:pPr>
    </w:p>
    <w:p w:rsidR="00B63457" w:rsidRPr="00A65D09" w:rsidRDefault="00D31E3D" w:rsidP="00100665">
      <w:pPr>
        <w:spacing w:before="0" w:after="0" w:line="240" w:lineRule="auto"/>
        <w:ind w:left="864"/>
        <w:rPr>
          <w:rFonts w:ascii="Arial" w:hAnsi="Arial" w:cs="Arial"/>
          <w:sz w:val="20"/>
          <w:szCs w:val="20"/>
        </w:rPr>
      </w:pPr>
      <w:r w:rsidRPr="00A65D09">
        <w:rPr>
          <w:rFonts w:ascii="Arial" w:hAnsi="Arial" w:cs="Arial"/>
          <w:sz w:val="20"/>
          <w:szCs w:val="20"/>
        </w:rPr>
        <w:t>Los</w:t>
      </w:r>
      <w:r w:rsidR="00B63457" w:rsidRPr="00A65D09">
        <w:rPr>
          <w:rFonts w:ascii="Arial" w:hAnsi="Arial" w:cs="Arial"/>
          <w:sz w:val="20"/>
          <w:szCs w:val="20"/>
        </w:rPr>
        <w:t xml:space="preserve"> profesor</w:t>
      </w:r>
      <w:r w:rsidRPr="00A65D09">
        <w:rPr>
          <w:rFonts w:ascii="Arial" w:hAnsi="Arial" w:cs="Arial"/>
          <w:sz w:val="20"/>
          <w:szCs w:val="20"/>
        </w:rPr>
        <w:t>es</w:t>
      </w:r>
      <w:r w:rsidR="00B63457" w:rsidRPr="00A65D09">
        <w:rPr>
          <w:rFonts w:ascii="Arial" w:hAnsi="Arial" w:cs="Arial"/>
          <w:sz w:val="20"/>
          <w:szCs w:val="20"/>
        </w:rPr>
        <w:t xml:space="preserve"> de </w:t>
      </w:r>
      <w:r w:rsidRPr="00A65D09">
        <w:rPr>
          <w:rFonts w:ascii="Arial" w:hAnsi="Arial" w:cs="Arial"/>
          <w:sz w:val="20"/>
          <w:szCs w:val="20"/>
        </w:rPr>
        <w:t>carrera deberán</w:t>
      </w:r>
      <w:r w:rsidR="00B63457" w:rsidRPr="00A65D09">
        <w:rPr>
          <w:rFonts w:ascii="Arial" w:hAnsi="Arial" w:cs="Arial"/>
          <w:sz w:val="20"/>
          <w:szCs w:val="20"/>
        </w:rPr>
        <w:t xml:space="preserve"> asesor</w:t>
      </w:r>
      <w:r w:rsidR="003008DC" w:rsidRPr="00A65D09">
        <w:rPr>
          <w:rFonts w:ascii="Arial" w:hAnsi="Arial" w:cs="Arial"/>
          <w:sz w:val="20"/>
          <w:szCs w:val="20"/>
        </w:rPr>
        <w:t>ar</w:t>
      </w:r>
      <w:r w:rsidR="00B63457" w:rsidRPr="00A65D09">
        <w:rPr>
          <w:rFonts w:ascii="Arial" w:hAnsi="Arial" w:cs="Arial"/>
          <w:sz w:val="20"/>
          <w:szCs w:val="20"/>
        </w:rPr>
        <w:t xml:space="preserve"> </w:t>
      </w:r>
      <w:r w:rsidRPr="00A65D09">
        <w:rPr>
          <w:rFonts w:ascii="Arial" w:hAnsi="Arial" w:cs="Arial"/>
          <w:sz w:val="20"/>
          <w:szCs w:val="20"/>
        </w:rPr>
        <w:t xml:space="preserve">a </w:t>
      </w:r>
      <w:r w:rsidR="00B63457" w:rsidRPr="00A65D09">
        <w:rPr>
          <w:rFonts w:ascii="Arial" w:hAnsi="Arial" w:cs="Arial"/>
          <w:sz w:val="20"/>
          <w:szCs w:val="20"/>
        </w:rPr>
        <w:t>l</w:t>
      </w:r>
      <w:r w:rsidRPr="00A65D09">
        <w:rPr>
          <w:rFonts w:ascii="Arial" w:hAnsi="Arial" w:cs="Arial"/>
          <w:sz w:val="20"/>
          <w:szCs w:val="20"/>
        </w:rPr>
        <w:t>os</w:t>
      </w:r>
      <w:r w:rsidR="00B63457" w:rsidRPr="00A65D09">
        <w:rPr>
          <w:rFonts w:ascii="Arial" w:hAnsi="Arial" w:cs="Arial"/>
          <w:sz w:val="20"/>
          <w:szCs w:val="20"/>
        </w:rPr>
        <w:t xml:space="preserve"> alumno</w:t>
      </w:r>
      <w:r w:rsidRPr="00A65D09">
        <w:rPr>
          <w:rFonts w:ascii="Arial" w:hAnsi="Arial" w:cs="Arial"/>
          <w:sz w:val="20"/>
          <w:szCs w:val="20"/>
        </w:rPr>
        <w:t>s</w:t>
      </w:r>
      <w:r w:rsidR="00B63457" w:rsidRPr="00A65D09">
        <w:rPr>
          <w:rFonts w:ascii="Arial" w:hAnsi="Arial" w:cs="Arial"/>
          <w:sz w:val="20"/>
          <w:szCs w:val="20"/>
        </w:rPr>
        <w:t xml:space="preserve"> en el proceso de selección de rutas curriculares de las UEA Optativas que le se</w:t>
      </w:r>
      <w:r w:rsidRPr="00A65D09">
        <w:rPr>
          <w:rFonts w:ascii="Arial" w:hAnsi="Arial" w:cs="Arial"/>
          <w:sz w:val="20"/>
          <w:szCs w:val="20"/>
        </w:rPr>
        <w:t>a</w:t>
      </w:r>
      <w:r w:rsidR="00B63457" w:rsidRPr="00A65D09">
        <w:rPr>
          <w:rFonts w:ascii="Arial" w:hAnsi="Arial" w:cs="Arial"/>
          <w:sz w:val="20"/>
          <w:szCs w:val="20"/>
        </w:rPr>
        <w:t>n más útiles para consolidar su formación profesional.</w:t>
      </w:r>
    </w:p>
    <w:p w:rsidR="00B63457" w:rsidRPr="00A65D09" w:rsidRDefault="00B63457" w:rsidP="00100665">
      <w:pPr>
        <w:spacing w:before="0" w:after="0" w:line="240" w:lineRule="auto"/>
        <w:rPr>
          <w:rFonts w:ascii="Arial" w:hAnsi="Arial" w:cs="Arial"/>
          <w:sz w:val="20"/>
          <w:szCs w:val="20"/>
        </w:rPr>
      </w:pPr>
    </w:p>
    <w:p w:rsidR="00B63457" w:rsidRPr="00A65D09" w:rsidRDefault="00B63457" w:rsidP="00100665">
      <w:pPr>
        <w:spacing w:before="0" w:after="0" w:line="240" w:lineRule="auto"/>
        <w:ind w:left="864"/>
        <w:rPr>
          <w:rFonts w:ascii="Arial" w:hAnsi="Arial" w:cs="Arial"/>
          <w:sz w:val="20"/>
          <w:szCs w:val="20"/>
        </w:rPr>
      </w:pPr>
      <w:r w:rsidRPr="00A65D09">
        <w:rPr>
          <w:rFonts w:ascii="Arial" w:hAnsi="Arial" w:cs="Arial"/>
          <w:i/>
          <w:sz w:val="20"/>
          <w:szCs w:val="20"/>
        </w:rPr>
        <w:t>Modalidades de UEA.</w:t>
      </w:r>
      <w:r w:rsidRPr="00A65D09">
        <w:rPr>
          <w:rFonts w:ascii="Arial" w:hAnsi="Arial" w:cs="Arial"/>
          <w:sz w:val="20"/>
          <w:szCs w:val="20"/>
        </w:rPr>
        <w:t xml:space="preserve"> De acuerdo </w:t>
      </w:r>
      <w:r w:rsidR="00984266" w:rsidRPr="00A65D09">
        <w:rPr>
          <w:rFonts w:ascii="Arial" w:hAnsi="Arial" w:cs="Arial"/>
          <w:sz w:val="20"/>
          <w:szCs w:val="20"/>
        </w:rPr>
        <w:t>con el</w:t>
      </w:r>
      <w:r w:rsidRPr="00A65D09">
        <w:rPr>
          <w:rFonts w:ascii="Arial" w:hAnsi="Arial" w:cs="Arial"/>
          <w:sz w:val="20"/>
          <w:szCs w:val="20"/>
        </w:rPr>
        <w:t xml:space="preserve"> modelo educativo de la Unidad Cuajimalpa, las UEA se diseñan bajo alguna de las siguientes modalidades:</w:t>
      </w:r>
    </w:p>
    <w:p w:rsidR="00B63457" w:rsidRPr="00A65D09" w:rsidRDefault="00B63457" w:rsidP="00100665">
      <w:pPr>
        <w:spacing w:before="0" w:after="0" w:line="240" w:lineRule="auto"/>
        <w:rPr>
          <w:rFonts w:ascii="Arial" w:hAnsi="Arial" w:cs="Arial"/>
          <w:sz w:val="20"/>
          <w:szCs w:val="20"/>
        </w:rPr>
      </w:pPr>
    </w:p>
    <w:p w:rsidR="00B63457" w:rsidRPr="00A65D09" w:rsidRDefault="00B63457" w:rsidP="00C85731">
      <w:pPr>
        <w:pStyle w:val="Prrafodelista"/>
        <w:numPr>
          <w:ilvl w:val="1"/>
          <w:numId w:val="20"/>
        </w:numPr>
        <w:spacing w:before="0" w:after="0" w:line="240" w:lineRule="auto"/>
        <w:ind w:left="1276" w:hanging="425"/>
        <w:rPr>
          <w:rFonts w:ascii="Arial" w:hAnsi="Arial" w:cs="Arial"/>
          <w:sz w:val="20"/>
          <w:szCs w:val="20"/>
        </w:rPr>
      </w:pPr>
      <w:r w:rsidRPr="00A65D09">
        <w:rPr>
          <w:rFonts w:ascii="Arial" w:hAnsi="Arial" w:cs="Arial"/>
          <w:sz w:val="20"/>
          <w:szCs w:val="20"/>
        </w:rPr>
        <w:t>Seminario: Se refiere al trabajo realizado alrededor de uno o varios temas planificados, para desarrollarse en sesiones en las que los alumnos presentan y discuten lo que se investiga previamente, relativo al tema. Implica la participación activa, la búsqueda de información, la elaboración de documentos y argumentos y habilita para la discusión y la construcción de consensos</w:t>
      </w:r>
      <w:r w:rsidR="00C85731" w:rsidRPr="00A65D09">
        <w:rPr>
          <w:rFonts w:ascii="Arial" w:hAnsi="Arial" w:cs="Arial"/>
          <w:sz w:val="20"/>
          <w:szCs w:val="20"/>
        </w:rPr>
        <w:t xml:space="preserve">, la elaboración de </w:t>
      </w:r>
      <w:r w:rsidRPr="00A65D09">
        <w:rPr>
          <w:rFonts w:ascii="Arial" w:hAnsi="Arial" w:cs="Arial"/>
          <w:sz w:val="20"/>
          <w:szCs w:val="20"/>
        </w:rPr>
        <w:t xml:space="preserve">conclusiones y </w:t>
      </w:r>
      <w:r w:rsidR="00C85731" w:rsidRPr="00A65D09">
        <w:rPr>
          <w:rFonts w:ascii="Arial" w:hAnsi="Arial" w:cs="Arial"/>
          <w:sz w:val="20"/>
          <w:szCs w:val="20"/>
        </w:rPr>
        <w:t xml:space="preserve">el razonamiento lógico de </w:t>
      </w:r>
      <w:r w:rsidRPr="00A65D09">
        <w:rPr>
          <w:rFonts w:ascii="Arial" w:hAnsi="Arial" w:cs="Arial"/>
          <w:sz w:val="20"/>
          <w:szCs w:val="20"/>
        </w:rPr>
        <w:t>juicios.</w:t>
      </w:r>
    </w:p>
    <w:p w:rsidR="00B63457" w:rsidRPr="00A65D09" w:rsidRDefault="00B63457" w:rsidP="00C85731">
      <w:pPr>
        <w:spacing w:before="0" w:after="0" w:line="240" w:lineRule="auto"/>
        <w:rPr>
          <w:rFonts w:ascii="Arial" w:hAnsi="Arial" w:cs="Arial"/>
          <w:sz w:val="20"/>
          <w:szCs w:val="20"/>
        </w:rPr>
      </w:pPr>
    </w:p>
    <w:p w:rsidR="00B63457" w:rsidRPr="00A65D09" w:rsidRDefault="00B63457" w:rsidP="00C85731">
      <w:pPr>
        <w:pStyle w:val="Prrafodelista"/>
        <w:numPr>
          <w:ilvl w:val="1"/>
          <w:numId w:val="20"/>
        </w:numPr>
        <w:spacing w:before="0" w:after="0" w:line="240" w:lineRule="auto"/>
        <w:ind w:left="1276" w:hanging="425"/>
        <w:rPr>
          <w:rFonts w:ascii="Arial" w:hAnsi="Arial" w:cs="Arial"/>
          <w:sz w:val="20"/>
          <w:szCs w:val="20"/>
        </w:rPr>
      </w:pPr>
      <w:r w:rsidRPr="00A65D09">
        <w:rPr>
          <w:rFonts w:ascii="Arial" w:hAnsi="Arial" w:cs="Arial"/>
          <w:sz w:val="20"/>
          <w:szCs w:val="20"/>
        </w:rPr>
        <w:t>Taller: Hace referencia al trabajo que realiza el alumno en la aplicación práctica de contenidos teóricos, técnicos y metodológicos. Requiere la participación activa del alumno y la conducción adecuada del profesor. Habilita fundamentalmente en dominios prácticos, técnicos y metodológicos.</w:t>
      </w:r>
    </w:p>
    <w:p w:rsidR="00C85731" w:rsidRPr="00A65D09" w:rsidRDefault="00C85731" w:rsidP="00C85731">
      <w:pPr>
        <w:spacing w:before="0" w:after="0" w:line="240" w:lineRule="auto"/>
        <w:rPr>
          <w:rFonts w:ascii="Arial" w:hAnsi="Arial" w:cs="Arial"/>
          <w:sz w:val="20"/>
          <w:szCs w:val="20"/>
        </w:rPr>
      </w:pPr>
    </w:p>
    <w:p w:rsidR="00C85731" w:rsidRPr="00A65D09" w:rsidRDefault="00C85731" w:rsidP="00C85731">
      <w:pPr>
        <w:pStyle w:val="Prrafodelista"/>
        <w:numPr>
          <w:ilvl w:val="1"/>
          <w:numId w:val="20"/>
        </w:numPr>
        <w:autoSpaceDE w:val="0"/>
        <w:autoSpaceDN w:val="0"/>
        <w:adjustRightInd w:val="0"/>
        <w:spacing w:before="0" w:after="0" w:line="240" w:lineRule="auto"/>
        <w:ind w:left="1276" w:hanging="425"/>
        <w:rPr>
          <w:rFonts w:ascii="Arial" w:hAnsi="Arial" w:cs="Arial"/>
          <w:sz w:val="20"/>
          <w:szCs w:val="20"/>
          <w:lang w:val="es-MX" w:eastAsia="es-MX"/>
        </w:rPr>
      </w:pPr>
      <w:r w:rsidRPr="00A65D09">
        <w:rPr>
          <w:rFonts w:ascii="Arial" w:hAnsi="Arial" w:cs="Arial"/>
          <w:sz w:val="20"/>
          <w:szCs w:val="20"/>
          <w:lang w:val="es-MX" w:eastAsia="es-MX"/>
        </w:rPr>
        <w:t>Laboratorio: Se refiere al trabajo que realiza el alumno en el diseño experimental de soluciones prácticas y técnicas a determinados objetos de conocimiento del campo profesional. Implica la participación activa de alumno, el trabajo en grupo y la conducción docente. Habilita en el diseño de soluciones técnicas y prácticas en el campo disciplinario y/o profesional.</w:t>
      </w:r>
    </w:p>
    <w:p w:rsidR="00C85731" w:rsidRPr="00A65D09" w:rsidRDefault="00C85731" w:rsidP="00C85731">
      <w:pPr>
        <w:autoSpaceDE w:val="0"/>
        <w:autoSpaceDN w:val="0"/>
        <w:adjustRightInd w:val="0"/>
        <w:spacing w:before="0" w:after="0" w:line="240" w:lineRule="auto"/>
        <w:rPr>
          <w:rFonts w:ascii="Arial" w:hAnsi="Arial" w:cs="Arial"/>
          <w:sz w:val="20"/>
          <w:szCs w:val="20"/>
          <w:lang w:val="es-MX" w:eastAsia="es-MX"/>
        </w:rPr>
      </w:pPr>
    </w:p>
    <w:p w:rsidR="006F6D5D" w:rsidRPr="00A65D09" w:rsidRDefault="006F6D5D" w:rsidP="00C85731">
      <w:pPr>
        <w:autoSpaceDE w:val="0"/>
        <w:autoSpaceDN w:val="0"/>
        <w:adjustRightInd w:val="0"/>
        <w:spacing w:before="0" w:after="0" w:line="240" w:lineRule="auto"/>
        <w:rPr>
          <w:rFonts w:ascii="Arial" w:hAnsi="Arial" w:cs="Arial"/>
          <w:sz w:val="20"/>
          <w:szCs w:val="20"/>
          <w:lang w:val="es-MX" w:eastAsia="es-MX"/>
        </w:rPr>
      </w:pPr>
    </w:p>
    <w:p w:rsidR="00C85731" w:rsidRPr="00A65D09" w:rsidRDefault="00C85731" w:rsidP="00C85731">
      <w:pPr>
        <w:pStyle w:val="Prrafodelista"/>
        <w:numPr>
          <w:ilvl w:val="1"/>
          <w:numId w:val="20"/>
        </w:numPr>
        <w:autoSpaceDE w:val="0"/>
        <w:autoSpaceDN w:val="0"/>
        <w:adjustRightInd w:val="0"/>
        <w:spacing w:before="0" w:after="0" w:line="240" w:lineRule="auto"/>
        <w:ind w:left="1276" w:hanging="425"/>
        <w:rPr>
          <w:rFonts w:ascii="Arial" w:hAnsi="Arial" w:cs="Arial"/>
          <w:sz w:val="20"/>
          <w:szCs w:val="20"/>
          <w:lang w:val="es-MX" w:eastAsia="es-MX"/>
        </w:rPr>
      </w:pPr>
      <w:r w:rsidRPr="00A65D09">
        <w:rPr>
          <w:rFonts w:ascii="Arial" w:hAnsi="Arial" w:cs="Arial"/>
          <w:sz w:val="20"/>
          <w:szCs w:val="20"/>
          <w:lang w:val="es-MX" w:eastAsia="es-MX"/>
        </w:rPr>
        <w:t>Problemas y proyectos: Se refiere al trabajo realizado por el alumno de manera grupal, orientado a la solución de problemas de investigación multidisciplinarios, que puedan estar en el campo del conocimiento (objetos de conocimiento), o en los procesos sociales y humanos (problemas). Implica la participación activa del alumno, el trabajo en equipo, la integración de contenidos teóricos, técnicos y metodológicos; requiere de la conducción adecuada del profesor y habilita en dominios profesionales.</w:t>
      </w:r>
    </w:p>
    <w:p w:rsidR="00C85731" w:rsidRPr="00A65D09" w:rsidRDefault="00C85731" w:rsidP="00C85731">
      <w:pPr>
        <w:autoSpaceDE w:val="0"/>
        <w:autoSpaceDN w:val="0"/>
        <w:adjustRightInd w:val="0"/>
        <w:spacing w:before="0" w:after="0" w:line="240" w:lineRule="auto"/>
        <w:rPr>
          <w:rFonts w:ascii="Arial" w:hAnsi="Arial" w:cs="Arial"/>
          <w:sz w:val="20"/>
          <w:szCs w:val="20"/>
          <w:lang w:val="es-MX" w:eastAsia="es-MX"/>
        </w:rPr>
      </w:pPr>
    </w:p>
    <w:p w:rsidR="00C85731" w:rsidRPr="00A65D09" w:rsidRDefault="00C85731" w:rsidP="00C85731">
      <w:pPr>
        <w:pStyle w:val="Prrafodelista"/>
        <w:numPr>
          <w:ilvl w:val="1"/>
          <w:numId w:val="20"/>
        </w:numPr>
        <w:autoSpaceDE w:val="0"/>
        <w:autoSpaceDN w:val="0"/>
        <w:adjustRightInd w:val="0"/>
        <w:spacing w:before="0" w:after="0" w:line="240" w:lineRule="auto"/>
        <w:ind w:left="1276" w:hanging="425"/>
        <w:rPr>
          <w:rFonts w:ascii="Arial" w:hAnsi="Arial" w:cs="Arial"/>
          <w:sz w:val="20"/>
          <w:szCs w:val="20"/>
        </w:rPr>
      </w:pPr>
      <w:r w:rsidRPr="00A65D09">
        <w:rPr>
          <w:rFonts w:ascii="Arial" w:hAnsi="Arial" w:cs="Arial"/>
          <w:sz w:val="20"/>
          <w:szCs w:val="20"/>
          <w:lang w:val="es-MX" w:eastAsia="es-MX"/>
        </w:rPr>
        <w:t>Teórica: Se refiere al trabajo desarrollado por el alumno para comprender los conocimientos teóricos y metodológicos de lenguajes disciplinarios impartidos por el profesor. Implica la atención del alumno y adecuada exposición del profesor, que habilita en manejos conceptuales.</w:t>
      </w:r>
    </w:p>
    <w:sectPr w:rsidR="00C85731" w:rsidRPr="00A65D09" w:rsidSect="00E90184">
      <w:headerReference w:type="even" r:id="rId8"/>
      <w:headerReference w:type="default" r:id="rId9"/>
      <w:footerReference w:type="even" r:id="rId10"/>
      <w:footerReference w:type="default" r:id="rId11"/>
      <w:headerReference w:type="first" r:id="rId12"/>
      <w:footerReference w:type="first" r:id="rId13"/>
      <w:pgSz w:w="15842" w:h="12242" w:orient="landscape" w:code="127"/>
      <w:pgMar w:top="1021" w:right="1151" w:bottom="2268" w:left="1151" w:header="720" w:footer="43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582" w:rsidRDefault="005C5582">
      <w:r>
        <w:separator/>
      </w:r>
    </w:p>
  </w:endnote>
  <w:endnote w:type="continuationSeparator" w:id="0">
    <w:p w:rsidR="005C5582" w:rsidRDefault="005C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B0" w:rsidRDefault="00BD4EB0" w:rsidP="00B6345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D4EB0" w:rsidRDefault="00BD4E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B0" w:rsidRPr="00D963CB" w:rsidRDefault="00BD4EB0" w:rsidP="00D963CB">
    <w:pPr>
      <w:pStyle w:val="Piedepgina"/>
      <w:tabs>
        <w:tab w:val="clear" w:pos="4252"/>
        <w:tab w:val="clear" w:pos="8504"/>
      </w:tabs>
      <w:jc w:val="center"/>
      <w:rPr>
        <w:rFonts w:ascii="Arial" w:hAnsi="Arial" w:cs="Arial"/>
        <w:b/>
        <w:sz w:val="20"/>
        <w:szCs w:val="20"/>
        <w:lang w:val="es-MX"/>
      </w:rPr>
    </w:pPr>
    <w:r w:rsidRPr="00D963CB">
      <w:rPr>
        <w:rFonts w:ascii="Arial" w:hAnsi="Arial" w:cs="Arial"/>
        <w:b/>
        <w:sz w:val="20"/>
        <w:szCs w:val="20"/>
        <w:lang w:val="es-MX"/>
      </w:rPr>
      <w:t xml:space="preserve">- </w:t>
    </w:r>
    <w:r w:rsidRPr="00D963CB">
      <w:rPr>
        <w:rStyle w:val="Nmerodepgina"/>
        <w:rFonts w:ascii="Arial" w:hAnsi="Arial" w:cs="Arial"/>
        <w:b/>
        <w:sz w:val="20"/>
        <w:szCs w:val="20"/>
      </w:rPr>
      <w:fldChar w:fldCharType="begin"/>
    </w:r>
    <w:r w:rsidRPr="00D963CB">
      <w:rPr>
        <w:rStyle w:val="Nmerodepgina"/>
        <w:rFonts w:ascii="Arial" w:hAnsi="Arial" w:cs="Arial"/>
        <w:b/>
        <w:sz w:val="20"/>
        <w:szCs w:val="20"/>
      </w:rPr>
      <w:instrText xml:space="preserve"> PAGE </w:instrText>
    </w:r>
    <w:r w:rsidRPr="00D963CB">
      <w:rPr>
        <w:rStyle w:val="Nmerodepgina"/>
        <w:rFonts w:ascii="Arial" w:hAnsi="Arial" w:cs="Arial"/>
        <w:b/>
        <w:sz w:val="20"/>
        <w:szCs w:val="20"/>
      </w:rPr>
      <w:fldChar w:fldCharType="separate"/>
    </w:r>
    <w:r w:rsidR="00611F89">
      <w:rPr>
        <w:rStyle w:val="Nmerodepgina"/>
        <w:rFonts w:ascii="Arial" w:hAnsi="Arial" w:cs="Arial"/>
        <w:b/>
        <w:noProof/>
        <w:sz w:val="20"/>
        <w:szCs w:val="20"/>
      </w:rPr>
      <w:t>8</w:t>
    </w:r>
    <w:r w:rsidRPr="00D963CB">
      <w:rPr>
        <w:rStyle w:val="Nmerodepgina"/>
        <w:rFonts w:ascii="Arial" w:hAnsi="Arial" w:cs="Arial"/>
        <w:b/>
        <w:sz w:val="20"/>
        <w:szCs w:val="20"/>
      </w:rPr>
      <w:fldChar w:fldCharType="end"/>
    </w:r>
    <w:r>
      <w:rPr>
        <w:rStyle w:val="Nmerodepgina"/>
        <w:rFonts w:ascii="Arial" w:hAnsi="Arial" w:cs="Arial"/>
        <w:b/>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B0" w:rsidRPr="00D963CB" w:rsidRDefault="00BD4EB0" w:rsidP="00A87B7F">
    <w:pPr>
      <w:pStyle w:val="Piedepgina"/>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582" w:rsidRDefault="005C5582">
      <w:r>
        <w:separator/>
      </w:r>
    </w:p>
  </w:footnote>
  <w:footnote w:type="continuationSeparator" w:id="0">
    <w:p w:rsidR="005C5582" w:rsidRDefault="005C5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B0" w:rsidRDefault="00BD4EB0" w:rsidP="000A77D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D4EB0" w:rsidRDefault="00BD4EB0" w:rsidP="00556EA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B0" w:rsidRDefault="00BD4EB0" w:rsidP="00A87B7F">
    <w:pPr>
      <w:pStyle w:val="Encabezado"/>
      <w:widowControl w:val="0"/>
      <w:tabs>
        <w:tab w:val="clear" w:pos="4252"/>
        <w:tab w:val="clear" w:pos="8504"/>
      </w:tabs>
      <w:spacing w:before="0" w:after="0" w:line="240"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EB0" w:rsidRDefault="00BD4EB0">
    <w:pPr>
      <w:pStyle w:val="Encabezado"/>
    </w:pPr>
    <w:r>
      <w:rPr>
        <w:rFonts w:ascii="Arial" w:hAnsi="Arial" w:cs="Arial"/>
        <w:noProof/>
        <w:lang w:val="es-MX" w:eastAsia="es-MX"/>
      </w:rPr>
      <w:drawing>
        <wp:inline distT="0" distB="0" distL="0" distR="0">
          <wp:extent cx="1085850" cy="752475"/>
          <wp:effectExtent l="0" t="0" r="0" b="9525"/>
          <wp:docPr id="1" name="Imagen 1" descr="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7F1"/>
    <w:multiLevelType w:val="multilevel"/>
    <w:tmpl w:val="750A7C48"/>
    <w:lvl w:ilvl="0">
      <w:start w:val="2"/>
      <w:numFmt w:val="lowerLetter"/>
      <w:lvlText w:val="%1)"/>
      <w:lvlJc w:val="left"/>
      <w:pPr>
        <w:tabs>
          <w:tab w:val="num" w:pos="-31680"/>
        </w:tabs>
        <w:ind w:left="432" w:firstLine="432"/>
      </w:pPr>
      <w:rPr>
        <w:rFonts w:hint="default"/>
      </w:rPr>
    </w:lvl>
    <w:lvl w:ilvl="1">
      <w:start w:val="4"/>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1D54584"/>
    <w:multiLevelType w:val="hybridMultilevel"/>
    <w:tmpl w:val="F02EDF7A"/>
    <w:lvl w:ilvl="0" w:tplc="38F05124">
      <w:start w:val="1"/>
      <w:numFmt w:val="upperRoman"/>
      <w:lvlText w:val="%1."/>
      <w:lvlJc w:val="left"/>
      <w:pPr>
        <w:tabs>
          <w:tab w:val="num" w:pos="720"/>
        </w:tabs>
        <w:ind w:left="720" w:hanging="360"/>
      </w:pPr>
      <w:rPr>
        <w:rFonts w:hint="default"/>
      </w:rPr>
    </w:lvl>
    <w:lvl w:ilvl="1" w:tplc="386264B0">
      <w:start w:val="1"/>
      <w:numFmt w:val="lowerLetter"/>
      <w:lvlText w:val="%2)"/>
      <w:lvlJc w:val="left"/>
      <w:pPr>
        <w:tabs>
          <w:tab w:val="num" w:pos="1440"/>
        </w:tabs>
        <w:ind w:left="1440" w:hanging="360"/>
      </w:pPr>
      <w:rPr>
        <w:rFonts w:hint="default"/>
      </w:rPr>
    </w:lvl>
    <w:lvl w:ilvl="2" w:tplc="02501CFE">
      <w:start w:val="1"/>
      <w:numFmt w:val="decimal"/>
      <w:lvlText w:val="%3."/>
      <w:lvlJc w:val="left"/>
      <w:pPr>
        <w:tabs>
          <w:tab w:val="num" w:pos="2340"/>
        </w:tabs>
        <w:ind w:left="2340" w:hanging="360"/>
      </w:pPr>
      <w:rPr>
        <w:rFonts w:ascii="Arial" w:eastAsia="Times New Roman" w:hAnsi="Arial" w:cs="Arial" w:hint="default"/>
        <w:b w:val="0"/>
      </w:r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2">
    <w:nsid w:val="2036798D"/>
    <w:multiLevelType w:val="multilevel"/>
    <w:tmpl w:val="24843C64"/>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Letter"/>
      <w:lvlText w:val="%3)"/>
      <w:lvlJc w:val="left"/>
      <w:pPr>
        <w:tabs>
          <w:tab w:val="num" w:pos="2547"/>
        </w:tabs>
        <w:ind w:left="2547" w:hanging="360"/>
      </w:pPr>
      <w:rPr>
        <w:rFonts w:hint="default"/>
      </w:rPr>
    </w:lvl>
    <w:lvl w:ilvl="3">
      <w:start w:val="1"/>
      <w:numFmt w:val="bullet"/>
      <w:lvlText w:val="-"/>
      <w:lvlJc w:val="left"/>
      <w:pPr>
        <w:tabs>
          <w:tab w:val="num" w:pos="3087"/>
        </w:tabs>
        <w:ind w:left="3087" w:hanging="360"/>
      </w:pPr>
      <w:rPr>
        <w:rFonts w:ascii="Arial" w:eastAsia="Times New Roman" w:hAnsi="Arial" w:hint="default"/>
        <w:w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nsid w:val="285A4E04"/>
    <w:multiLevelType w:val="hybridMultilevel"/>
    <w:tmpl w:val="53E84F18"/>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
    <w:nsid w:val="2B2D07F9"/>
    <w:multiLevelType w:val="hybridMultilevel"/>
    <w:tmpl w:val="F25C6170"/>
    <w:lvl w:ilvl="0" w:tplc="F2AAE9C6">
      <w:start w:val="1"/>
      <w:numFmt w:val="upperRoman"/>
      <w:lvlText w:val="%1."/>
      <w:lvlJc w:val="left"/>
      <w:pPr>
        <w:tabs>
          <w:tab w:val="num" w:pos="720"/>
        </w:tabs>
        <w:ind w:left="720" w:hanging="720"/>
      </w:pPr>
      <w:rPr>
        <w:rFonts w:hint="default"/>
      </w:rPr>
    </w:lvl>
    <w:lvl w:ilvl="1" w:tplc="0019040A" w:tentative="1">
      <w:start w:val="1"/>
      <w:numFmt w:val="lowerLetter"/>
      <w:lvlText w:val="%2."/>
      <w:lvlJc w:val="left"/>
      <w:pPr>
        <w:tabs>
          <w:tab w:val="num" w:pos="1080"/>
        </w:tabs>
        <w:ind w:left="1080" w:hanging="360"/>
      </w:p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5">
    <w:nsid w:val="2B2F6715"/>
    <w:multiLevelType w:val="multilevel"/>
    <w:tmpl w:val="A6301F2E"/>
    <w:lvl w:ilvl="0">
      <w:start w:val="2"/>
      <w:numFmt w:val="lowerLetter"/>
      <w:lvlText w:val="%1)"/>
      <w:lvlJc w:val="left"/>
      <w:pPr>
        <w:tabs>
          <w:tab w:val="num" w:pos="-31680"/>
        </w:tabs>
        <w:ind w:left="864" w:hanging="432"/>
      </w:pPr>
      <w:rPr>
        <w:rFonts w:hint="default"/>
      </w:rPr>
    </w:lvl>
    <w:lvl w:ilvl="1">
      <w:start w:val="4"/>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09877CE"/>
    <w:multiLevelType w:val="hybridMultilevel"/>
    <w:tmpl w:val="E05CAACA"/>
    <w:lvl w:ilvl="0" w:tplc="0E04EB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79B3C52"/>
    <w:multiLevelType w:val="hybridMultilevel"/>
    <w:tmpl w:val="8E8071E6"/>
    <w:lvl w:ilvl="0" w:tplc="ACBA5BF2">
      <w:start w:val="1"/>
      <w:numFmt w:val="bullet"/>
      <w:lvlText w:val="-"/>
      <w:lvlJc w:val="left"/>
      <w:pPr>
        <w:ind w:left="720" w:hanging="360"/>
      </w:pPr>
      <w:rPr>
        <w:rFonts w:ascii="Arial" w:eastAsia="Times New Roman" w:hAnsi="Arial" w:hint="default"/>
        <w:w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9FE694D"/>
    <w:multiLevelType w:val="multilevel"/>
    <w:tmpl w:val="95B257E8"/>
    <w:lvl w:ilvl="0">
      <w:start w:val="13"/>
      <w:numFmt w:val="lowerLetter"/>
      <w:lvlText w:val="%1)"/>
      <w:lvlJc w:val="left"/>
      <w:pPr>
        <w:tabs>
          <w:tab w:val="num" w:pos="432"/>
        </w:tabs>
        <w:ind w:left="864" w:hanging="432"/>
      </w:pPr>
      <w:rPr>
        <w:rFonts w:hint="default"/>
      </w:rPr>
    </w:lvl>
    <w:lvl w:ilvl="1">
      <w:start w:val="4"/>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4C5401F0"/>
    <w:multiLevelType w:val="multilevel"/>
    <w:tmpl w:val="2E608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DD936C2"/>
    <w:multiLevelType w:val="hybridMultilevel"/>
    <w:tmpl w:val="24843C64"/>
    <w:lvl w:ilvl="0" w:tplc="000F040A">
      <w:start w:val="1"/>
      <w:numFmt w:val="decimal"/>
      <w:lvlText w:val="%1."/>
      <w:lvlJc w:val="left"/>
      <w:pPr>
        <w:tabs>
          <w:tab w:val="num" w:pos="927"/>
        </w:tabs>
        <w:ind w:left="927" w:hanging="360"/>
      </w:pPr>
      <w:rPr>
        <w:rFonts w:hint="default"/>
      </w:rPr>
    </w:lvl>
    <w:lvl w:ilvl="1" w:tplc="0019040A">
      <w:start w:val="1"/>
      <w:numFmt w:val="lowerLetter"/>
      <w:lvlText w:val="%2."/>
      <w:lvlJc w:val="left"/>
      <w:pPr>
        <w:tabs>
          <w:tab w:val="num" w:pos="1647"/>
        </w:tabs>
        <w:ind w:left="1647" w:hanging="360"/>
      </w:pPr>
    </w:lvl>
    <w:lvl w:ilvl="2" w:tplc="C1CEFD1C">
      <w:start w:val="1"/>
      <w:numFmt w:val="lowerLetter"/>
      <w:lvlText w:val="%3)"/>
      <w:lvlJc w:val="left"/>
      <w:pPr>
        <w:tabs>
          <w:tab w:val="num" w:pos="2547"/>
        </w:tabs>
        <w:ind w:left="2547" w:hanging="360"/>
      </w:pPr>
      <w:rPr>
        <w:rFonts w:hint="default"/>
      </w:rPr>
    </w:lvl>
    <w:lvl w:ilvl="3" w:tplc="ACBA5BF2">
      <w:start w:val="1"/>
      <w:numFmt w:val="bullet"/>
      <w:lvlText w:val="-"/>
      <w:lvlJc w:val="left"/>
      <w:pPr>
        <w:tabs>
          <w:tab w:val="num" w:pos="3087"/>
        </w:tabs>
        <w:ind w:left="3087" w:hanging="360"/>
      </w:pPr>
      <w:rPr>
        <w:rFonts w:ascii="Arial" w:eastAsia="Times New Roman" w:hAnsi="Arial" w:hint="default"/>
        <w:w w:val="0"/>
      </w:rPr>
    </w:lvl>
    <w:lvl w:ilvl="4" w:tplc="0019040A" w:tentative="1">
      <w:start w:val="1"/>
      <w:numFmt w:val="lowerLetter"/>
      <w:lvlText w:val="%5."/>
      <w:lvlJc w:val="left"/>
      <w:pPr>
        <w:tabs>
          <w:tab w:val="num" w:pos="3807"/>
        </w:tabs>
        <w:ind w:left="3807" w:hanging="360"/>
      </w:pPr>
    </w:lvl>
    <w:lvl w:ilvl="5" w:tplc="001B040A" w:tentative="1">
      <w:start w:val="1"/>
      <w:numFmt w:val="lowerRoman"/>
      <w:lvlText w:val="%6."/>
      <w:lvlJc w:val="right"/>
      <w:pPr>
        <w:tabs>
          <w:tab w:val="num" w:pos="4527"/>
        </w:tabs>
        <w:ind w:left="4527" w:hanging="180"/>
      </w:pPr>
    </w:lvl>
    <w:lvl w:ilvl="6" w:tplc="000F040A" w:tentative="1">
      <w:start w:val="1"/>
      <w:numFmt w:val="decimal"/>
      <w:lvlText w:val="%7."/>
      <w:lvlJc w:val="left"/>
      <w:pPr>
        <w:tabs>
          <w:tab w:val="num" w:pos="5247"/>
        </w:tabs>
        <w:ind w:left="5247" w:hanging="360"/>
      </w:pPr>
    </w:lvl>
    <w:lvl w:ilvl="7" w:tplc="0019040A" w:tentative="1">
      <w:start w:val="1"/>
      <w:numFmt w:val="lowerLetter"/>
      <w:lvlText w:val="%8."/>
      <w:lvlJc w:val="left"/>
      <w:pPr>
        <w:tabs>
          <w:tab w:val="num" w:pos="5967"/>
        </w:tabs>
        <w:ind w:left="5967" w:hanging="360"/>
      </w:pPr>
    </w:lvl>
    <w:lvl w:ilvl="8" w:tplc="001B040A" w:tentative="1">
      <w:start w:val="1"/>
      <w:numFmt w:val="lowerRoman"/>
      <w:lvlText w:val="%9."/>
      <w:lvlJc w:val="right"/>
      <w:pPr>
        <w:tabs>
          <w:tab w:val="num" w:pos="6687"/>
        </w:tabs>
        <w:ind w:left="6687" w:hanging="180"/>
      </w:pPr>
    </w:lvl>
  </w:abstractNum>
  <w:abstractNum w:abstractNumId="11">
    <w:nsid w:val="50405A9D"/>
    <w:multiLevelType w:val="hybridMultilevel"/>
    <w:tmpl w:val="EE12D71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896CAD"/>
    <w:multiLevelType w:val="multilevel"/>
    <w:tmpl w:val="2E608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6B522E9"/>
    <w:multiLevelType w:val="hybridMultilevel"/>
    <w:tmpl w:val="D220D34C"/>
    <w:lvl w:ilvl="0" w:tplc="6918263C">
      <w:start w:val="1"/>
      <w:numFmt w:val="bullet"/>
      <w:lvlText w:val="-"/>
      <w:lvlJc w:val="left"/>
      <w:pPr>
        <w:tabs>
          <w:tab w:val="num" w:pos="1473"/>
        </w:tabs>
        <w:ind w:left="1473" w:hanging="360"/>
      </w:pPr>
      <w:rPr>
        <w:rFonts w:ascii="Arial" w:eastAsia="Times New Roman" w:hAnsi="Arial" w:cs="Wingdings" w:hint="default"/>
      </w:rPr>
    </w:lvl>
    <w:lvl w:ilvl="1" w:tplc="0C0A0019">
      <w:start w:val="1"/>
      <w:numFmt w:val="lowerLetter"/>
      <w:lvlText w:val="%2."/>
      <w:lvlJc w:val="left"/>
      <w:pPr>
        <w:tabs>
          <w:tab w:val="num" w:pos="2193"/>
        </w:tabs>
        <w:ind w:left="2193" w:hanging="360"/>
      </w:pPr>
      <w:rPr>
        <w:rFonts w:hint="default"/>
      </w:rPr>
    </w:lvl>
    <w:lvl w:ilvl="2" w:tplc="0C0A0005" w:tentative="1">
      <w:start w:val="1"/>
      <w:numFmt w:val="bullet"/>
      <w:lvlText w:val=""/>
      <w:lvlJc w:val="left"/>
      <w:pPr>
        <w:tabs>
          <w:tab w:val="num" w:pos="2913"/>
        </w:tabs>
        <w:ind w:left="2913" w:hanging="360"/>
      </w:pPr>
      <w:rPr>
        <w:rFonts w:ascii="Wingdings" w:hAnsi="Wingdings" w:hint="default"/>
      </w:rPr>
    </w:lvl>
    <w:lvl w:ilvl="3" w:tplc="0C0A0001" w:tentative="1">
      <w:start w:val="1"/>
      <w:numFmt w:val="bullet"/>
      <w:lvlText w:val=""/>
      <w:lvlJc w:val="left"/>
      <w:pPr>
        <w:tabs>
          <w:tab w:val="num" w:pos="3633"/>
        </w:tabs>
        <w:ind w:left="3633" w:hanging="360"/>
      </w:pPr>
      <w:rPr>
        <w:rFonts w:ascii="Symbol" w:hAnsi="Symbol" w:hint="default"/>
      </w:rPr>
    </w:lvl>
    <w:lvl w:ilvl="4" w:tplc="0C0A0003" w:tentative="1">
      <w:start w:val="1"/>
      <w:numFmt w:val="bullet"/>
      <w:lvlText w:val="o"/>
      <w:lvlJc w:val="left"/>
      <w:pPr>
        <w:tabs>
          <w:tab w:val="num" w:pos="4353"/>
        </w:tabs>
        <w:ind w:left="4353" w:hanging="360"/>
      </w:pPr>
      <w:rPr>
        <w:rFonts w:ascii="Courier New" w:hAnsi="Courier New" w:cs="Wingdings" w:hint="default"/>
      </w:rPr>
    </w:lvl>
    <w:lvl w:ilvl="5" w:tplc="0C0A0005" w:tentative="1">
      <w:start w:val="1"/>
      <w:numFmt w:val="bullet"/>
      <w:lvlText w:val=""/>
      <w:lvlJc w:val="left"/>
      <w:pPr>
        <w:tabs>
          <w:tab w:val="num" w:pos="5073"/>
        </w:tabs>
        <w:ind w:left="5073" w:hanging="360"/>
      </w:pPr>
      <w:rPr>
        <w:rFonts w:ascii="Wingdings" w:hAnsi="Wingdings" w:hint="default"/>
      </w:rPr>
    </w:lvl>
    <w:lvl w:ilvl="6" w:tplc="0C0A0001" w:tentative="1">
      <w:start w:val="1"/>
      <w:numFmt w:val="bullet"/>
      <w:lvlText w:val=""/>
      <w:lvlJc w:val="left"/>
      <w:pPr>
        <w:tabs>
          <w:tab w:val="num" w:pos="5793"/>
        </w:tabs>
        <w:ind w:left="5793" w:hanging="360"/>
      </w:pPr>
      <w:rPr>
        <w:rFonts w:ascii="Symbol" w:hAnsi="Symbol" w:hint="default"/>
      </w:rPr>
    </w:lvl>
    <w:lvl w:ilvl="7" w:tplc="0C0A0003" w:tentative="1">
      <w:start w:val="1"/>
      <w:numFmt w:val="bullet"/>
      <w:lvlText w:val="o"/>
      <w:lvlJc w:val="left"/>
      <w:pPr>
        <w:tabs>
          <w:tab w:val="num" w:pos="6513"/>
        </w:tabs>
        <w:ind w:left="6513" w:hanging="360"/>
      </w:pPr>
      <w:rPr>
        <w:rFonts w:ascii="Courier New" w:hAnsi="Courier New" w:cs="Wingdings" w:hint="default"/>
      </w:rPr>
    </w:lvl>
    <w:lvl w:ilvl="8" w:tplc="0C0A0005" w:tentative="1">
      <w:start w:val="1"/>
      <w:numFmt w:val="bullet"/>
      <w:lvlText w:val=""/>
      <w:lvlJc w:val="left"/>
      <w:pPr>
        <w:tabs>
          <w:tab w:val="num" w:pos="7233"/>
        </w:tabs>
        <w:ind w:left="7233" w:hanging="360"/>
      </w:pPr>
      <w:rPr>
        <w:rFonts w:ascii="Wingdings" w:hAnsi="Wingdings" w:hint="default"/>
      </w:rPr>
    </w:lvl>
  </w:abstractNum>
  <w:abstractNum w:abstractNumId="14">
    <w:nsid w:val="5EF76E79"/>
    <w:multiLevelType w:val="hybridMultilevel"/>
    <w:tmpl w:val="E6D2B2B4"/>
    <w:lvl w:ilvl="0" w:tplc="F2AAE9C6">
      <w:start w:val="1"/>
      <w:numFmt w:val="upperRoman"/>
      <w:lvlText w:val="%1."/>
      <w:lvlJc w:val="left"/>
      <w:pPr>
        <w:tabs>
          <w:tab w:val="num" w:pos="720"/>
        </w:tabs>
        <w:ind w:left="720" w:hanging="720"/>
      </w:pPr>
      <w:rPr>
        <w:rFonts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5">
    <w:nsid w:val="65775877"/>
    <w:multiLevelType w:val="multilevel"/>
    <w:tmpl w:val="95B257E8"/>
    <w:lvl w:ilvl="0">
      <w:start w:val="13"/>
      <w:numFmt w:val="lowerLetter"/>
      <w:lvlText w:val="%1)"/>
      <w:lvlJc w:val="left"/>
      <w:pPr>
        <w:tabs>
          <w:tab w:val="num" w:pos="432"/>
        </w:tabs>
        <w:ind w:left="864" w:hanging="432"/>
      </w:pPr>
      <w:rPr>
        <w:rFonts w:hint="default"/>
      </w:rPr>
    </w:lvl>
    <w:lvl w:ilvl="1">
      <w:start w:val="4"/>
      <w:numFmt w:val="lowerLetter"/>
      <w:lvlText w:val="%2)"/>
      <w:lvlJc w:val="left"/>
      <w:pPr>
        <w:tabs>
          <w:tab w:val="num" w:pos="-31680"/>
        </w:tabs>
        <w:ind w:left="1296" w:hanging="432"/>
      </w:pPr>
      <w:rPr>
        <w:rFonts w:hint="default"/>
      </w:rPr>
    </w:lvl>
    <w:lvl w:ilvl="2">
      <w:start w:val="1"/>
      <w:numFmt w:val="lowerLetter"/>
      <w:lvlText w:val="%3)"/>
      <w:lvlJc w:val="left"/>
      <w:pPr>
        <w:tabs>
          <w:tab w:val="num" w:pos="-31680"/>
        </w:tabs>
        <w:ind w:left="1296" w:hanging="432"/>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AFC2128"/>
    <w:multiLevelType w:val="hybridMultilevel"/>
    <w:tmpl w:val="016E11CE"/>
    <w:lvl w:ilvl="0" w:tplc="F2AAE9C6">
      <w:start w:val="1"/>
      <w:numFmt w:val="upperRoman"/>
      <w:lvlText w:val="%1."/>
      <w:lvlJc w:val="left"/>
      <w:pPr>
        <w:tabs>
          <w:tab w:val="num" w:pos="720"/>
        </w:tabs>
        <w:ind w:left="720" w:hanging="720"/>
      </w:pPr>
      <w:rPr>
        <w:rFonts w:hint="default"/>
      </w:rPr>
    </w:lvl>
    <w:lvl w:ilvl="1" w:tplc="0019040A" w:tentative="1">
      <w:start w:val="1"/>
      <w:numFmt w:val="lowerLetter"/>
      <w:lvlText w:val="%2."/>
      <w:lvlJc w:val="left"/>
      <w:pPr>
        <w:tabs>
          <w:tab w:val="num" w:pos="1080"/>
        </w:tabs>
        <w:ind w:left="1080" w:hanging="360"/>
      </w:p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17">
    <w:nsid w:val="6ECF4015"/>
    <w:multiLevelType w:val="hybridMultilevel"/>
    <w:tmpl w:val="48207D24"/>
    <w:lvl w:ilvl="0" w:tplc="0C0A000F">
      <w:start w:val="1"/>
      <w:numFmt w:val="decimal"/>
      <w:lvlText w:val="%1."/>
      <w:lvlJc w:val="left"/>
      <w:pPr>
        <w:tabs>
          <w:tab w:val="num" w:pos="927"/>
        </w:tabs>
        <w:ind w:left="927" w:hanging="360"/>
      </w:p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8">
    <w:nsid w:val="76084F8C"/>
    <w:multiLevelType w:val="hybridMultilevel"/>
    <w:tmpl w:val="C0A03DC0"/>
    <w:lvl w:ilvl="0" w:tplc="0E04EBAC">
      <w:start w:val="5"/>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31465D"/>
    <w:multiLevelType w:val="multilevel"/>
    <w:tmpl w:val="9572D5A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10"/>
  </w:num>
  <w:num w:numId="3">
    <w:abstractNumId w:val="16"/>
  </w:num>
  <w:num w:numId="4">
    <w:abstractNumId w:val="3"/>
  </w:num>
  <w:num w:numId="5">
    <w:abstractNumId w:val="14"/>
  </w:num>
  <w:num w:numId="6">
    <w:abstractNumId w:val="1"/>
  </w:num>
  <w:num w:numId="7">
    <w:abstractNumId w:val="13"/>
  </w:num>
  <w:num w:numId="8">
    <w:abstractNumId w:val="19"/>
  </w:num>
  <w:num w:numId="9">
    <w:abstractNumId w:val="12"/>
  </w:num>
  <w:num w:numId="10">
    <w:abstractNumId w:val="17"/>
  </w:num>
  <w:num w:numId="11">
    <w:abstractNumId w:val="9"/>
  </w:num>
  <w:num w:numId="12">
    <w:abstractNumId w:val="15"/>
  </w:num>
  <w:num w:numId="13">
    <w:abstractNumId w:val="2"/>
  </w:num>
  <w:num w:numId="14">
    <w:abstractNumId w:val="8"/>
  </w:num>
  <w:num w:numId="15">
    <w:abstractNumId w:val="0"/>
  </w:num>
  <w:num w:numId="16">
    <w:abstractNumId w:val="5"/>
  </w:num>
  <w:num w:numId="17">
    <w:abstractNumId w:val="7"/>
  </w:num>
  <w:num w:numId="18">
    <w:abstractNumId w:val="18"/>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A6"/>
    <w:rsid w:val="000415AE"/>
    <w:rsid w:val="00047FF5"/>
    <w:rsid w:val="000526FE"/>
    <w:rsid w:val="00082D94"/>
    <w:rsid w:val="000A77D5"/>
    <w:rsid w:val="000B3160"/>
    <w:rsid w:val="000B6F2F"/>
    <w:rsid w:val="000C294B"/>
    <w:rsid w:val="000E3EA0"/>
    <w:rsid w:val="000F3EA9"/>
    <w:rsid w:val="00100665"/>
    <w:rsid w:val="001047EE"/>
    <w:rsid w:val="00104A38"/>
    <w:rsid w:val="00106568"/>
    <w:rsid w:val="0010759F"/>
    <w:rsid w:val="00112C92"/>
    <w:rsid w:val="001175B3"/>
    <w:rsid w:val="00135B46"/>
    <w:rsid w:val="001428DF"/>
    <w:rsid w:val="00167326"/>
    <w:rsid w:val="001755A5"/>
    <w:rsid w:val="001D037C"/>
    <w:rsid w:val="001D126F"/>
    <w:rsid w:val="001D48C5"/>
    <w:rsid w:val="001F070D"/>
    <w:rsid w:val="001F5F77"/>
    <w:rsid w:val="00202AD9"/>
    <w:rsid w:val="00220C34"/>
    <w:rsid w:val="0024680F"/>
    <w:rsid w:val="00254A1B"/>
    <w:rsid w:val="0026350E"/>
    <w:rsid w:val="002A3E4E"/>
    <w:rsid w:val="002E2AE0"/>
    <w:rsid w:val="003008DC"/>
    <w:rsid w:val="0031572F"/>
    <w:rsid w:val="00324106"/>
    <w:rsid w:val="00343860"/>
    <w:rsid w:val="0034455D"/>
    <w:rsid w:val="00351580"/>
    <w:rsid w:val="003757AA"/>
    <w:rsid w:val="00386EC7"/>
    <w:rsid w:val="00394B54"/>
    <w:rsid w:val="00396E6E"/>
    <w:rsid w:val="003B22A0"/>
    <w:rsid w:val="003F6DB5"/>
    <w:rsid w:val="004227C6"/>
    <w:rsid w:val="0042562A"/>
    <w:rsid w:val="004655A4"/>
    <w:rsid w:val="004C4893"/>
    <w:rsid w:val="005030AC"/>
    <w:rsid w:val="005039E9"/>
    <w:rsid w:val="005178B6"/>
    <w:rsid w:val="0053770F"/>
    <w:rsid w:val="005431BF"/>
    <w:rsid w:val="00543A52"/>
    <w:rsid w:val="00551530"/>
    <w:rsid w:val="00556EA2"/>
    <w:rsid w:val="005618F0"/>
    <w:rsid w:val="0058302F"/>
    <w:rsid w:val="005C5582"/>
    <w:rsid w:val="005F692C"/>
    <w:rsid w:val="00611F89"/>
    <w:rsid w:val="00622C1C"/>
    <w:rsid w:val="00643A79"/>
    <w:rsid w:val="0067026F"/>
    <w:rsid w:val="00686E3C"/>
    <w:rsid w:val="006A3255"/>
    <w:rsid w:val="006A786F"/>
    <w:rsid w:val="006B73DB"/>
    <w:rsid w:val="006C1BA5"/>
    <w:rsid w:val="006D211D"/>
    <w:rsid w:val="006F6D5D"/>
    <w:rsid w:val="006F7CD6"/>
    <w:rsid w:val="007032B0"/>
    <w:rsid w:val="00763CFA"/>
    <w:rsid w:val="00794779"/>
    <w:rsid w:val="007947DA"/>
    <w:rsid w:val="00796C15"/>
    <w:rsid w:val="00797058"/>
    <w:rsid w:val="007C6173"/>
    <w:rsid w:val="00827711"/>
    <w:rsid w:val="00843476"/>
    <w:rsid w:val="0084495E"/>
    <w:rsid w:val="00855FB1"/>
    <w:rsid w:val="008721E0"/>
    <w:rsid w:val="00882519"/>
    <w:rsid w:val="008C194D"/>
    <w:rsid w:val="008D471F"/>
    <w:rsid w:val="008F06EC"/>
    <w:rsid w:val="00907B2D"/>
    <w:rsid w:val="009325A9"/>
    <w:rsid w:val="009804EA"/>
    <w:rsid w:val="00984266"/>
    <w:rsid w:val="009B4DDD"/>
    <w:rsid w:val="009B4FBF"/>
    <w:rsid w:val="009E6B5D"/>
    <w:rsid w:val="00A120A9"/>
    <w:rsid w:val="00A15880"/>
    <w:rsid w:val="00A602A6"/>
    <w:rsid w:val="00A65D09"/>
    <w:rsid w:val="00A720D2"/>
    <w:rsid w:val="00A83B30"/>
    <w:rsid w:val="00A87B7F"/>
    <w:rsid w:val="00A922DE"/>
    <w:rsid w:val="00AD1C4D"/>
    <w:rsid w:val="00AF2B3C"/>
    <w:rsid w:val="00B00155"/>
    <w:rsid w:val="00B10BFD"/>
    <w:rsid w:val="00B42E93"/>
    <w:rsid w:val="00B46634"/>
    <w:rsid w:val="00B63457"/>
    <w:rsid w:val="00B73BFD"/>
    <w:rsid w:val="00B75D9D"/>
    <w:rsid w:val="00B841CC"/>
    <w:rsid w:val="00B9602B"/>
    <w:rsid w:val="00BD4EB0"/>
    <w:rsid w:val="00BE2B54"/>
    <w:rsid w:val="00C4460C"/>
    <w:rsid w:val="00C7448B"/>
    <w:rsid w:val="00C82880"/>
    <w:rsid w:val="00C85731"/>
    <w:rsid w:val="00C92AD1"/>
    <w:rsid w:val="00C92F1D"/>
    <w:rsid w:val="00C9301C"/>
    <w:rsid w:val="00CC78C7"/>
    <w:rsid w:val="00CD0839"/>
    <w:rsid w:val="00CD23D5"/>
    <w:rsid w:val="00CF1572"/>
    <w:rsid w:val="00CF1B76"/>
    <w:rsid w:val="00CF7962"/>
    <w:rsid w:val="00D06516"/>
    <w:rsid w:val="00D31E3D"/>
    <w:rsid w:val="00D32961"/>
    <w:rsid w:val="00D51ADB"/>
    <w:rsid w:val="00D64845"/>
    <w:rsid w:val="00D74971"/>
    <w:rsid w:val="00D81420"/>
    <w:rsid w:val="00D963CB"/>
    <w:rsid w:val="00DA3248"/>
    <w:rsid w:val="00E05B41"/>
    <w:rsid w:val="00E775C5"/>
    <w:rsid w:val="00E84F7D"/>
    <w:rsid w:val="00E87A81"/>
    <w:rsid w:val="00E90184"/>
    <w:rsid w:val="00EA0269"/>
    <w:rsid w:val="00EB163E"/>
    <w:rsid w:val="00ED4FA6"/>
    <w:rsid w:val="00EF0A46"/>
    <w:rsid w:val="00F3447C"/>
    <w:rsid w:val="00F468A9"/>
    <w:rsid w:val="00F55E0D"/>
    <w:rsid w:val="00F61C10"/>
    <w:rsid w:val="00F81643"/>
    <w:rsid w:val="00F84366"/>
    <w:rsid w:val="00F93478"/>
    <w:rsid w:val="00FA0B80"/>
    <w:rsid w:val="00FB04A6"/>
    <w:rsid w:val="00FC41B2"/>
    <w:rsid w:val="00FD2E83"/>
    <w:rsid w:val="00FD7140"/>
    <w:rsid w:val="00FE3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79"/>
    <w:pPr>
      <w:spacing w:before="120" w:after="120" w:line="360" w:lineRule="auto"/>
      <w:jc w:val="both"/>
    </w:pPr>
    <w:rPr>
      <w:rFonts w:ascii="Book Antiqua" w:hAnsi="Book Antiqu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24579"/>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F24579"/>
    <w:pPr>
      <w:tabs>
        <w:tab w:val="center" w:pos="4252"/>
        <w:tab w:val="right" w:pos="8504"/>
      </w:tabs>
    </w:pPr>
  </w:style>
  <w:style w:type="character" w:styleId="Nmerodepgina">
    <w:name w:val="page number"/>
    <w:basedOn w:val="Fuentedeprrafopredeter"/>
    <w:rsid w:val="00F24579"/>
  </w:style>
  <w:style w:type="paragraph" w:customStyle="1" w:styleId="P4">
    <w:name w:val="P4"/>
    <w:rsid w:val="00F24579"/>
    <w:pPr>
      <w:ind w:left="864"/>
      <w:jc w:val="both"/>
    </w:pPr>
    <w:rPr>
      <w:rFonts w:ascii="LinePrinter" w:hAnsi="LinePrinter"/>
      <w:sz w:val="17"/>
      <w:lang w:val="es-ES_tradnl" w:eastAsia="es-ES"/>
    </w:rPr>
  </w:style>
  <w:style w:type="paragraph" w:styleId="Textodeglobo">
    <w:name w:val="Balloon Text"/>
    <w:basedOn w:val="Normal"/>
    <w:semiHidden/>
    <w:rsid w:val="00925DD4"/>
    <w:rPr>
      <w:rFonts w:ascii="Tahoma" w:hAnsi="Tahoma" w:cs="Tahoma"/>
      <w:sz w:val="16"/>
      <w:szCs w:val="16"/>
    </w:rPr>
  </w:style>
  <w:style w:type="paragraph" w:styleId="Encabezado">
    <w:name w:val="header"/>
    <w:basedOn w:val="Normal"/>
    <w:rsid w:val="00556EA2"/>
    <w:pPr>
      <w:tabs>
        <w:tab w:val="center" w:pos="4252"/>
        <w:tab w:val="right" w:pos="8504"/>
      </w:tabs>
    </w:pPr>
  </w:style>
  <w:style w:type="paragraph" w:styleId="Ttulo">
    <w:name w:val="Title"/>
    <w:basedOn w:val="Normal"/>
    <w:link w:val="TtuloCar"/>
    <w:qFormat/>
    <w:rsid w:val="00882519"/>
    <w:pPr>
      <w:spacing w:before="0" w:after="0" w:line="240" w:lineRule="auto"/>
      <w:jc w:val="center"/>
    </w:pPr>
    <w:rPr>
      <w:rFonts w:ascii="Times New Roman" w:hAnsi="Times New Roman"/>
      <w:b/>
      <w:szCs w:val="20"/>
      <w:lang w:val="es-MX" w:eastAsia="es-ES"/>
    </w:rPr>
  </w:style>
  <w:style w:type="character" w:customStyle="1" w:styleId="TtuloCar">
    <w:name w:val="Título Car"/>
    <w:link w:val="Ttulo"/>
    <w:rsid w:val="00882519"/>
    <w:rPr>
      <w:b/>
      <w:sz w:val="24"/>
      <w:lang w:eastAsia="es-ES"/>
    </w:rPr>
  </w:style>
  <w:style w:type="paragraph" w:styleId="Prrafodelista">
    <w:name w:val="List Paragraph"/>
    <w:basedOn w:val="Normal"/>
    <w:uiPriority w:val="34"/>
    <w:qFormat/>
    <w:rsid w:val="00E90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79"/>
    <w:pPr>
      <w:spacing w:before="120" w:after="120" w:line="360" w:lineRule="auto"/>
      <w:jc w:val="both"/>
    </w:pPr>
    <w:rPr>
      <w:rFonts w:ascii="Book Antiqua" w:hAnsi="Book Antiqu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24579"/>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F24579"/>
    <w:pPr>
      <w:tabs>
        <w:tab w:val="center" w:pos="4252"/>
        <w:tab w:val="right" w:pos="8504"/>
      </w:tabs>
    </w:pPr>
  </w:style>
  <w:style w:type="character" w:styleId="Nmerodepgina">
    <w:name w:val="page number"/>
    <w:basedOn w:val="Fuentedeprrafopredeter"/>
    <w:rsid w:val="00F24579"/>
  </w:style>
  <w:style w:type="paragraph" w:customStyle="1" w:styleId="P4">
    <w:name w:val="P4"/>
    <w:rsid w:val="00F24579"/>
    <w:pPr>
      <w:ind w:left="864"/>
      <w:jc w:val="both"/>
    </w:pPr>
    <w:rPr>
      <w:rFonts w:ascii="LinePrinter" w:hAnsi="LinePrinter"/>
      <w:sz w:val="17"/>
      <w:lang w:val="es-ES_tradnl" w:eastAsia="es-ES"/>
    </w:rPr>
  </w:style>
  <w:style w:type="paragraph" w:styleId="Textodeglobo">
    <w:name w:val="Balloon Text"/>
    <w:basedOn w:val="Normal"/>
    <w:semiHidden/>
    <w:rsid w:val="00925DD4"/>
    <w:rPr>
      <w:rFonts w:ascii="Tahoma" w:hAnsi="Tahoma" w:cs="Tahoma"/>
      <w:sz w:val="16"/>
      <w:szCs w:val="16"/>
    </w:rPr>
  </w:style>
  <w:style w:type="paragraph" w:styleId="Encabezado">
    <w:name w:val="header"/>
    <w:basedOn w:val="Normal"/>
    <w:rsid w:val="00556EA2"/>
    <w:pPr>
      <w:tabs>
        <w:tab w:val="center" w:pos="4252"/>
        <w:tab w:val="right" w:pos="8504"/>
      </w:tabs>
    </w:pPr>
  </w:style>
  <w:style w:type="paragraph" w:styleId="Ttulo">
    <w:name w:val="Title"/>
    <w:basedOn w:val="Normal"/>
    <w:link w:val="TtuloCar"/>
    <w:qFormat/>
    <w:rsid w:val="00882519"/>
    <w:pPr>
      <w:spacing w:before="0" w:after="0" w:line="240" w:lineRule="auto"/>
      <w:jc w:val="center"/>
    </w:pPr>
    <w:rPr>
      <w:rFonts w:ascii="Times New Roman" w:hAnsi="Times New Roman"/>
      <w:b/>
      <w:szCs w:val="20"/>
      <w:lang w:val="es-MX" w:eastAsia="es-ES"/>
    </w:rPr>
  </w:style>
  <w:style w:type="character" w:customStyle="1" w:styleId="TtuloCar">
    <w:name w:val="Título Car"/>
    <w:link w:val="Ttulo"/>
    <w:rsid w:val="00882519"/>
    <w:rPr>
      <w:b/>
      <w:sz w:val="24"/>
      <w:lang w:eastAsia="es-ES"/>
    </w:rPr>
  </w:style>
  <w:style w:type="paragraph" w:styleId="Prrafodelista">
    <w:name w:val="List Paragraph"/>
    <w:basedOn w:val="Normal"/>
    <w:uiPriority w:val="34"/>
    <w:qFormat/>
    <w:rsid w:val="00E9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3030</Words>
  <Characters>16670</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UAM-C</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138_3 Licenciatura en Ciencias Comunicación CUA</dc:title>
  <dc:creator>Departamento de Registro Académico; Dirección de Sistemas Escolares</dc:creator>
  <cp:keywords>Universidad Autónoma Metropolitana; Departamento de Registro Académico</cp:keywords>
  <cp:lastModifiedBy>Jesus Garcia Vargas</cp:lastModifiedBy>
  <cp:revision>5</cp:revision>
  <cp:lastPrinted>2019-09-09T18:22:00Z</cp:lastPrinted>
  <dcterms:created xsi:type="dcterms:W3CDTF">2019-09-09T18:22:00Z</dcterms:created>
  <dcterms:modified xsi:type="dcterms:W3CDTF">2019-10-08T16:35:00Z</dcterms:modified>
</cp:coreProperties>
</file>